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E02" w:rsidRPr="00CA1339" w:rsidRDefault="00555E02" w:rsidP="00CA1339">
      <w:pPr>
        <w:pStyle w:val="Heading1"/>
        <w:rPr>
          <w:szCs w:val="28"/>
        </w:rPr>
      </w:pPr>
      <w:r w:rsidRPr="00CA1339">
        <w:rPr>
          <w:szCs w:val="28"/>
        </w:rPr>
        <w:t>Working with Graphics</w:t>
      </w:r>
    </w:p>
    <w:p w:rsidR="00555E02" w:rsidRPr="00CA1339" w:rsidRDefault="00CA1339">
      <w:pPr>
        <w:pStyle w:val="Heading1"/>
      </w:pPr>
      <w:r w:rsidRPr="00CA1339">
        <w:t xml:space="preserve">Microsoft Word </w:t>
      </w:r>
      <w:r w:rsidR="00D7632F">
        <w:t>2007</w:t>
      </w:r>
    </w:p>
    <w:p w:rsidR="00555E02" w:rsidRDefault="00555E02">
      <w:pPr>
        <w:pStyle w:val="Heading1"/>
      </w:pPr>
    </w:p>
    <w:p w:rsidR="00555E02" w:rsidRPr="00410061" w:rsidRDefault="00631086">
      <w:pPr>
        <w:pStyle w:val="Heading1"/>
        <w:rPr>
          <w:sz w:val="24"/>
        </w:rPr>
      </w:pPr>
      <w:r w:rsidRPr="00631086">
        <w:rPr>
          <w:b w:val="0"/>
          <w:bCs w:val="0"/>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217" type="#_x0000_t75" style="position:absolute;margin-left:0;margin-top:24.75pt;width:520.5pt;height:68.15pt;z-index:2;visibility:visible;mso-position-horizontal:center">
            <v:imagedata r:id="rId7" o:title="" cropbottom="53770f"/>
            <w10:wrap type="topAndBottom"/>
          </v:shape>
        </w:pict>
      </w:r>
      <w:r w:rsidR="00555E02" w:rsidRPr="00410061">
        <w:rPr>
          <w:sz w:val="24"/>
        </w:rPr>
        <w:t xml:space="preserve"> Tools</w:t>
      </w:r>
      <w:r w:rsidR="0001076F" w:rsidRPr="00410061">
        <w:rPr>
          <w:sz w:val="24"/>
        </w:rPr>
        <w:t xml:space="preserve"> on the Ribbon</w:t>
      </w:r>
    </w:p>
    <w:p w:rsidR="00555E02" w:rsidRPr="0001076F" w:rsidRDefault="00555E02" w:rsidP="0001076F">
      <w:pPr>
        <w:rPr>
          <w:noProof/>
        </w:rPr>
      </w:pPr>
    </w:p>
    <w:p w:rsidR="00555E02" w:rsidRPr="0001076F" w:rsidRDefault="0001076F" w:rsidP="00666470">
      <w:pPr>
        <w:ind w:left="720"/>
        <w:rPr>
          <w:noProof/>
          <w:color w:val="000000"/>
        </w:rPr>
      </w:pPr>
      <w:r>
        <w:rPr>
          <w:noProof/>
        </w:rPr>
        <w:t>In Microsoft Office 2007, all menus and toolbars from the earlier versions have been replaced with the Ribbon</w:t>
      </w:r>
      <w:r w:rsidRPr="0001076F">
        <w:rPr>
          <w:noProof/>
          <w:color w:val="000000"/>
        </w:rPr>
        <w:t>.</w:t>
      </w:r>
      <w:r w:rsidR="00410061">
        <w:rPr>
          <w:noProof/>
          <w:color w:val="000000"/>
        </w:rPr>
        <w:t xml:space="preserve"> </w:t>
      </w:r>
      <w:r w:rsidRPr="0001076F">
        <w:rPr>
          <w:color w:val="000000"/>
        </w:rPr>
        <w:t>Commands are collected together under tabs</w:t>
      </w:r>
      <w:r w:rsidR="00410061">
        <w:rPr>
          <w:color w:val="000000"/>
        </w:rPr>
        <w:t xml:space="preserve"> in the Ribbon</w:t>
      </w:r>
      <w:r w:rsidRPr="0001076F">
        <w:rPr>
          <w:color w:val="000000"/>
        </w:rPr>
        <w:t xml:space="preserve">. Each tab relates to a type of activity, such as writing or laying out a page. To reduce clutter, some tabs are shown only when needed. For example, the </w:t>
      </w:r>
      <w:r w:rsidRPr="0001076F">
        <w:rPr>
          <w:b/>
          <w:bCs/>
          <w:color w:val="000000"/>
        </w:rPr>
        <w:t>Picture Tools</w:t>
      </w:r>
      <w:r w:rsidRPr="0001076F">
        <w:rPr>
          <w:color w:val="000000"/>
        </w:rPr>
        <w:t xml:space="preserve"> tab is shown only when a picture is selected</w:t>
      </w:r>
      <w:r w:rsidR="00410061">
        <w:rPr>
          <w:color w:val="000000"/>
        </w:rPr>
        <w:t>, as in the screen shot above.</w:t>
      </w:r>
    </w:p>
    <w:p w:rsidR="0001076F" w:rsidRDefault="0001076F">
      <w:pPr>
        <w:rPr>
          <w:noProof/>
        </w:rPr>
      </w:pPr>
    </w:p>
    <w:p w:rsidR="00555E02" w:rsidRDefault="00410061" w:rsidP="00FC288C">
      <w:pPr>
        <w:spacing w:after="120"/>
        <w:rPr>
          <w:b/>
        </w:rPr>
      </w:pPr>
      <w:r>
        <w:rPr>
          <w:b/>
        </w:rPr>
        <w:t xml:space="preserve">Adding </w:t>
      </w:r>
      <w:r w:rsidR="00666470">
        <w:rPr>
          <w:b/>
        </w:rPr>
        <w:t>Graphics</w:t>
      </w:r>
      <w:r>
        <w:rPr>
          <w:b/>
        </w:rPr>
        <w:t xml:space="preserve"> to a Word Document</w:t>
      </w:r>
    </w:p>
    <w:p w:rsidR="00410061" w:rsidRDefault="00631086" w:rsidP="00392688">
      <w:pPr>
        <w:rPr>
          <w:color w:val="000000"/>
        </w:rPr>
      </w:pPr>
      <w:r w:rsidRPr="00631086">
        <w:rPr>
          <w:noProof/>
        </w:rPr>
        <w:pict>
          <v:shape id="_x0000_s1218" type="#_x0000_t75" style="position:absolute;margin-left:-6.75pt;margin-top:7.5pt;width:160.5pt;height:64.5pt;z-index:3;visibility:visible">
            <v:imagedata r:id="rId7" o:title="" croptop="4082f" cropbottom="53751f" cropleft="11404f" cropright="40275f"/>
            <w10:wrap type="square"/>
          </v:shape>
        </w:pict>
      </w:r>
      <w:r w:rsidR="00666470">
        <w:t xml:space="preserve">Click on the </w:t>
      </w:r>
      <w:r w:rsidR="00666470">
        <w:rPr>
          <w:b/>
        </w:rPr>
        <w:t>Insert</w:t>
      </w:r>
      <w:r w:rsidR="00666470">
        <w:t xml:space="preserve"> tab on the Ribbon in order to add graphics to a Word document. The </w:t>
      </w:r>
      <w:r w:rsidR="00666470">
        <w:rPr>
          <w:b/>
        </w:rPr>
        <w:t>Illustrations</w:t>
      </w:r>
      <w:r w:rsidR="00666470">
        <w:t xml:space="preserve"> section of the tab provides the option to add a </w:t>
      </w:r>
      <w:r w:rsidR="00666470">
        <w:rPr>
          <w:b/>
        </w:rPr>
        <w:t>Picture</w:t>
      </w:r>
      <w:r w:rsidR="00666470">
        <w:t xml:space="preserve"> (an image from a file), a piece of </w:t>
      </w:r>
      <w:r w:rsidR="00666470">
        <w:rPr>
          <w:b/>
        </w:rPr>
        <w:t>Clip Art</w:t>
      </w:r>
      <w:r w:rsidR="00666470">
        <w:t xml:space="preserve"> (an image from the Microsoft galleries), one of the </w:t>
      </w:r>
      <w:r w:rsidR="00666470">
        <w:rPr>
          <w:b/>
        </w:rPr>
        <w:t>Shapes</w:t>
      </w:r>
      <w:r w:rsidR="00666470">
        <w:t xml:space="preserve"> (lines, rectangles, etc), a</w:t>
      </w:r>
      <w:r w:rsidR="001705FF">
        <w:t xml:space="preserve"> piece of</w:t>
      </w:r>
      <w:r w:rsidR="00666470">
        <w:t xml:space="preserve"> </w:t>
      </w:r>
      <w:r w:rsidR="00666470">
        <w:rPr>
          <w:b/>
        </w:rPr>
        <w:t>SmartArt</w:t>
      </w:r>
      <w:r w:rsidR="00666470">
        <w:t xml:space="preserve"> </w:t>
      </w:r>
      <w:r w:rsidR="00392688" w:rsidRPr="00392688">
        <w:rPr>
          <w:color w:val="000000"/>
        </w:rPr>
        <w:t>(a graphic representing information and ideas</w:t>
      </w:r>
      <w:r w:rsidR="00392688">
        <w:rPr>
          <w:color w:val="000000"/>
        </w:rPr>
        <w:t xml:space="preserve">), or a </w:t>
      </w:r>
      <w:r w:rsidR="00392688">
        <w:rPr>
          <w:b/>
          <w:color w:val="000000"/>
        </w:rPr>
        <w:t>Chart</w:t>
      </w:r>
      <w:r w:rsidR="00392688">
        <w:rPr>
          <w:color w:val="000000"/>
        </w:rPr>
        <w:t xml:space="preserve"> </w:t>
      </w:r>
      <w:r w:rsidR="00392688" w:rsidRPr="00392688">
        <w:rPr>
          <w:color w:val="000000"/>
        </w:rPr>
        <w:t>(a visual illustration of numeric values or data)</w:t>
      </w:r>
      <w:r w:rsidR="00392688">
        <w:rPr>
          <w:color w:val="000000"/>
        </w:rPr>
        <w:t>.</w:t>
      </w:r>
    </w:p>
    <w:p w:rsidR="00FC288C" w:rsidRPr="00392688" w:rsidRDefault="00FC288C" w:rsidP="00392688">
      <w:pPr>
        <w:rPr>
          <w:color w:val="000000"/>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708"/>
      </w:tblGrid>
      <w:tr w:rsidR="00FC288C" w:rsidRPr="00FC288C" w:rsidTr="009351E5">
        <w:tc>
          <w:tcPr>
            <w:tcW w:w="6228" w:type="dxa"/>
          </w:tcPr>
          <w:p w:rsidR="00E3568A" w:rsidRPr="009351E5" w:rsidRDefault="00FC288C" w:rsidP="00732DC3">
            <w:pPr>
              <w:rPr>
                <w:sz w:val="22"/>
              </w:rPr>
            </w:pPr>
            <w:r w:rsidRPr="009351E5">
              <w:rPr>
                <w:b/>
                <w:sz w:val="22"/>
              </w:rPr>
              <w:t>When you select Picture</w:t>
            </w:r>
            <w:r w:rsidRPr="009351E5">
              <w:rPr>
                <w:sz w:val="22"/>
              </w:rPr>
              <w:t xml:space="preserve">, a folder window opens for you to select the picture to insert. By default, this is the </w:t>
            </w:r>
            <w:r w:rsidRPr="009351E5">
              <w:rPr>
                <w:b/>
                <w:sz w:val="22"/>
              </w:rPr>
              <w:t>My Pictures</w:t>
            </w:r>
            <w:r w:rsidRPr="009351E5">
              <w:rPr>
                <w:sz w:val="22"/>
              </w:rPr>
              <w:t xml:space="preserve"> folder.</w:t>
            </w:r>
          </w:p>
        </w:tc>
        <w:tc>
          <w:tcPr>
            <w:tcW w:w="3708" w:type="dxa"/>
          </w:tcPr>
          <w:p w:rsidR="00FC288C" w:rsidRPr="00FC288C" w:rsidRDefault="00FC288C" w:rsidP="009351E5"/>
        </w:tc>
      </w:tr>
      <w:tr w:rsidR="00FC288C" w:rsidRPr="00FC288C" w:rsidTr="00732DC3">
        <w:trPr>
          <w:trHeight w:val="1250"/>
        </w:trPr>
        <w:tc>
          <w:tcPr>
            <w:tcW w:w="6228" w:type="dxa"/>
          </w:tcPr>
          <w:p w:rsidR="00E3568A" w:rsidRDefault="00FC288C" w:rsidP="00E3568A">
            <w:pPr>
              <w:spacing w:after="120"/>
              <w:rPr>
                <w:sz w:val="22"/>
              </w:rPr>
            </w:pPr>
            <w:r w:rsidRPr="009351E5">
              <w:rPr>
                <w:b/>
                <w:sz w:val="22"/>
              </w:rPr>
              <w:t>When you select Clip Art</w:t>
            </w:r>
            <w:r w:rsidRPr="009351E5">
              <w:rPr>
                <w:sz w:val="22"/>
              </w:rPr>
              <w:t>, the clip art search panel opens. You can search through the clip art on your computer as well as the materials available through Microsoft’s Office Online website.</w:t>
            </w:r>
          </w:p>
          <w:p w:rsidR="00FC288C" w:rsidRPr="009351E5" w:rsidRDefault="00E3568A" w:rsidP="00E3568A">
            <w:pPr>
              <w:rPr>
                <w:sz w:val="22"/>
              </w:rPr>
            </w:pPr>
            <w:r>
              <w:rPr>
                <w:sz w:val="22"/>
              </w:rPr>
              <w:t>In Word, the Picture tab is used for making adjustments to clip art.</w:t>
            </w:r>
          </w:p>
        </w:tc>
        <w:tc>
          <w:tcPr>
            <w:tcW w:w="3708" w:type="dxa"/>
          </w:tcPr>
          <w:p w:rsidR="00FC288C" w:rsidRPr="00FC288C" w:rsidRDefault="00631086" w:rsidP="009351E5">
            <w:r>
              <w:rPr>
                <w:noProof/>
              </w:rPr>
              <w:pict>
                <v:shape id="Picture 7" o:spid="_x0000_s1224" type="#_x0000_t75" style="position:absolute;margin-left:0;margin-top:1.5pt;width:72.8pt;height:57.6pt;z-index:4;visibility:visible;mso-position-horizontal:center;mso-position-horizontal-relative:text;mso-position-vertical-relative:text">
                  <v:imagedata r:id="rId8" o:title="" croptop="13743f" cropbottom="39169f" cropleft="51080f" cropright="272f"/>
                  <w10:wrap type="square"/>
                </v:shape>
              </w:pict>
            </w:r>
          </w:p>
        </w:tc>
      </w:tr>
      <w:tr w:rsidR="00FC288C" w:rsidRPr="00FC288C" w:rsidTr="009351E5">
        <w:trPr>
          <w:trHeight w:val="1430"/>
        </w:trPr>
        <w:tc>
          <w:tcPr>
            <w:tcW w:w="6228" w:type="dxa"/>
          </w:tcPr>
          <w:p w:rsidR="00FC288C" w:rsidRPr="009351E5" w:rsidRDefault="00FC288C" w:rsidP="009351E5">
            <w:pPr>
              <w:rPr>
                <w:sz w:val="22"/>
              </w:rPr>
            </w:pPr>
            <w:r w:rsidRPr="009351E5">
              <w:rPr>
                <w:b/>
                <w:sz w:val="22"/>
              </w:rPr>
              <w:t>When you select Shapes</w:t>
            </w:r>
            <w:r w:rsidRPr="009351E5">
              <w:rPr>
                <w:sz w:val="22"/>
              </w:rPr>
              <w:t xml:space="preserve">, a drop-down menu appears, giving you a choice of many various shapes to insert into your document. Select the desired shape. Hold the </w:t>
            </w:r>
            <w:r w:rsidRPr="009351E5">
              <w:rPr>
                <w:b/>
                <w:sz w:val="22"/>
              </w:rPr>
              <w:t>Shift</w:t>
            </w:r>
            <w:r w:rsidRPr="009351E5">
              <w:rPr>
                <w:sz w:val="22"/>
              </w:rPr>
              <w:t xml:space="preserve"> key down as you draw your shape, if you want to draw shapes such as a perfect circle, a square, or a horizontal line.</w:t>
            </w:r>
          </w:p>
        </w:tc>
        <w:tc>
          <w:tcPr>
            <w:tcW w:w="3708" w:type="dxa"/>
          </w:tcPr>
          <w:p w:rsidR="00FC288C" w:rsidRPr="00FC288C" w:rsidRDefault="00631086" w:rsidP="009351E5">
            <w:r w:rsidRPr="00631086">
              <w:rPr>
                <w:noProof/>
                <w:sz w:val="28"/>
              </w:rPr>
              <w:pict>
                <v:shape id="Picture 8" o:spid="_x0000_s1225" type="#_x0000_t75" style="position:absolute;margin-left:0;margin-top:2.5pt;width:92.55pt;height:65.15pt;z-index:5;visibility:visible;mso-position-horizontal:center;mso-position-horizontal-relative:text;mso-position-vertical-relative:text">
                  <v:imagedata r:id="rId9" o:title="" croptop="14127f" cropbottom="38229f" cropleft="16439f" cropright="35062f"/>
                  <w10:wrap type="square"/>
                </v:shape>
              </w:pict>
            </w:r>
          </w:p>
        </w:tc>
      </w:tr>
      <w:tr w:rsidR="00FC288C" w:rsidRPr="00FC288C" w:rsidTr="00732DC3">
        <w:trPr>
          <w:trHeight w:val="1700"/>
        </w:trPr>
        <w:tc>
          <w:tcPr>
            <w:tcW w:w="6228" w:type="dxa"/>
          </w:tcPr>
          <w:p w:rsidR="00FC288C" w:rsidRDefault="00FC288C" w:rsidP="00E3568A">
            <w:pPr>
              <w:spacing w:after="120"/>
              <w:rPr>
                <w:noProof/>
                <w:sz w:val="22"/>
              </w:rPr>
            </w:pPr>
            <w:r w:rsidRPr="009351E5">
              <w:rPr>
                <w:b/>
                <w:sz w:val="22"/>
              </w:rPr>
              <w:t>When you select SmartArt</w:t>
            </w:r>
            <w:r w:rsidRPr="009351E5">
              <w:rPr>
                <w:sz w:val="22"/>
              </w:rPr>
              <w:t>, a gallery of various types of SmartArt opens.</w:t>
            </w:r>
            <w:r w:rsidRPr="009351E5">
              <w:rPr>
                <w:noProof/>
                <w:sz w:val="22"/>
              </w:rPr>
              <w:t xml:space="preserve"> These styles allow you to present information for many different purposes.</w:t>
            </w:r>
          </w:p>
          <w:p w:rsidR="00E3568A" w:rsidRPr="009351E5" w:rsidRDefault="00E3568A" w:rsidP="009351E5">
            <w:pPr>
              <w:rPr>
                <w:sz w:val="22"/>
              </w:rPr>
            </w:pPr>
            <w:r>
              <w:rPr>
                <w:noProof/>
                <w:sz w:val="22"/>
              </w:rPr>
              <w:t>SmartArt has its own specific tab for making adjustments. These will not be reviewed in this handout.</w:t>
            </w:r>
          </w:p>
        </w:tc>
        <w:tc>
          <w:tcPr>
            <w:tcW w:w="3708" w:type="dxa"/>
          </w:tcPr>
          <w:p w:rsidR="00FC288C" w:rsidRPr="00FC288C" w:rsidRDefault="00631086" w:rsidP="00FC288C">
            <w:pPr>
              <w:rPr>
                <w:noProof/>
              </w:rPr>
            </w:pPr>
            <w:r w:rsidRPr="00631086">
              <w:rPr>
                <w:noProof/>
                <w:sz w:val="2"/>
              </w:rPr>
              <w:pict>
                <v:shape id="Picture 2" o:spid="_x0000_s1226" type="#_x0000_t75" style="position:absolute;margin-left:14.2pt;margin-top:2.75pt;width:146.1pt;height:79.2pt;z-index:6;visibility:visible;mso-position-horizontal-relative:text;mso-position-vertical-relative:text">
                  <v:imagedata r:id="rId10" o:title=""/>
                </v:shape>
              </w:pict>
            </w:r>
            <w:r w:rsidR="00FC288C" w:rsidRPr="009351E5">
              <w:rPr>
                <w:noProof/>
                <w:sz w:val="2"/>
              </w:rPr>
              <w:t xml:space="preserve"> </w:t>
            </w:r>
          </w:p>
        </w:tc>
      </w:tr>
      <w:tr w:rsidR="00FC288C" w:rsidRPr="00FC288C" w:rsidTr="00732DC3">
        <w:trPr>
          <w:trHeight w:val="1718"/>
        </w:trPr>
        <w:tc>
          <w:tcPr>
            <w:tcW w:w="6228" w:type="dxa"/>
          </w:tcPr>
          <w:p w:rsidR="00FC288C" w:rsidRDefault="00FC288C" w:rsidP="00732DC3">
            <w:pPr>
              <w:spacing w:after="120"/>
              <w:rPr>
                <w:sz w:val="22"/>
              </w:rPr>
            </w:pPr>
            <w:r w:rsidRPr="009351E5">
              <w:rPr>
                <w:b/>
                <w:sz w:val="22"/>
              </w:rPr>
              <w:t>When you select Chart</w:t>
            </w:r>
            <w:r w:rsidRPr="009351E5">
              <w:rPr>
                <w:sz w:val="22"/>
              </w:rPr>
              <w:t>, the gallery gives many types of charts for you to choose. Selecting a chart style will open the chart and also a Microsoft Excel document, so you can put your own data in. The chart will automatically change as the data is altered.</w:t>
            </w:r>
          </w:p>
          <w:p w:rsidR="00E3568A" w:rsidRPr="009351E5" w:rsidRDefault="00E3568A" w:rsidP="009351E5">
            <w:pPr>
              <w:rPr>
                <w:noProof/>
                <w:sz w:val="22"/>
              </w:rPr>
            </w:pPr>
            <w:r>
              <w:rPr>
                <w:sz w:val="22"/>
              </w:rPr>
              <w:t>Charts have their own tool</w:t>
            </w:r>
            <w:r w:rsidR="00732DC3">
              <w:rPr>
                <w:sz w:val="22"/>
              </w:rPr>
              <w:t>s, which will not be reviewed here.</w:t>
            </w:r>
          </w:p>
        </w:tc>
        <w:tc>
          <w:tcPr>
            <w:tcW w:w="3708" w:type="dxa"/>
          </w:tcPr>
          <w:p w:rsidR="00FC288C" w:rsidRPr="00FC288C" w:rsidRDefault="00631086" w:rsidP="009351E5">
            <w:r>
              <w:rPr>
                <w:noProof/>
              </w:rPr>
              <w:pict>
                <v:shape id="_x0000_s1267" type="#_x0000_t75" style="position:absolute;margin-left:0;margin-top:1.5pt;width:119.25pt;height:81.75pt;z-index:21;visibility:visible;mso-position-horizontal:center;mso-position-horizontal-relative:text;mso-position-vertical-relative:text">
                  <v:imagedata r:id="rId11" o:title=""/>
                  <w10:wrap type="square"/>
                </v:shape>
              </w:pict>
            </w:r>
          </w:p>
        </w:tc>
      </w:tr>
    </w:tbl>
    <w:p w:rsidR="00555E02" w:rsidRPr="00221BD7" w:rsidRDefault="00555E02">
      <w:pPr>
        <w:rPr>
          <w:b/>
          <w:bCs/>
        </w:rPr>
      </w:pPr>
      <w:r>
        <w:rPr>
          <w:sz w:val="28"/>
        </w:rPr>
        <w:br w:type="page"/>
      </w:r>
      <w:r w:rsidR="00221BD7" w:rsidRPr="00221BD7">
        <w:rPr>
          <w:b/>
          <w:bCs/>
        </w:rPr>
        <w:lastRenderedPageBreak/>
        <w:t>Drawing Tools on the Ribbon</w:t>
      </w:r>
    </w:p>
    <w:p w:rsidR="00555E02" w:rsidRDefault="00631086">
      <w:pPr>
        <w:rPr>
          <w:sz w:val="28"/>
        </w:rPr>
      </w:pPr>
      <w:r>
        <w:rPr>
          <w:noProof/>
          <w:sz w:val="28"/>
        </w:rPr>
        <w:pict>
          <v:shape id="Picture 3" o:spid="_x0000_s1227" type="#_x0000_t75" style="position:absolute;margin-left:0;margin-top:9pt;width:542.55pt;height:70.3pt;z-index:7;visibility:visible;mso-position-horizontal:center">
            <v:imagedata r:id="rId12" o:title="" cropbottom="53770f"/>
            <w10:wrap type="topAndBottom"/>
          </v:shape>
        </w:pict>
      </w:r>
    </w:p>
    <w:tbl>
      <w:tblPr>
        <w:tblW w:w="1065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tblPr>
      <w:tblGrid>
        <w:gridCol w:w="1689"/>
        <w:gridCol w:w="6969"/>
        <w:gridCol w:w="1998"/>
      </w:tblGrid>
      <w:tr w:rsidR="00931612" w:rsidTr="00C4336F">
        <w:trPr>
          <w:trHeight w:val="233"/>
        </w:trPr>
        <w:tc>
          <w:tcPr>
            <w:tcW w:w="1689" w:type="dxa"/>
          </w:tcPr>
          <w:p w:rsidR="00931612" w:rsidRDefault="00931612">
            <w:pPr>
              <w:pStyle w:val="Heading1"/>
              <w:rPr>
                <w:sz w:val="24"/>
              </w:rPr>
            </w:pPr>
            <w:r>
              <w:rPr>
                <w:sz w:val="24"/>
              </w:rPr>
              <w:t>Insert Shapes</w:t>
            </w:r>
          </w:p>
        </w:tc>
        <w:tc>
          <w:tcPr>
            <w:tcW w:w="6969" w:type="dxa"/>
          </w:tcPr>
          <w:p w:rsidR="00931612" w:rsidRDefault="00931612" w:rsidP="00C4336F">
            <w:pPr>
              <w:spacing w:after="120"/>
            </w:pPr>
            <w:r>
              <w:t>This is the menu of all shapes to add to the document.</w:t>
            </w:r>
          </w:p>
        </w:tc>
        <w:tc>
          <w:tcPr>
            <w:tcW w:w="1998" w:type="dxa"/>
          </w:tcPr>
          <w:p w:rsidR="00931612" w:rsidRDefault="00931612"/>
        </w:tc>
      </w:tr>
      <w:tr w:rsidR="00931612" w:rsidTr="00931612">
        <w:tc>
          <w:tcPr>
            <w:tcW w:w="1689" w:type="dxa"/>
          </w:tcPr>
          <w:p w:rsidR="00931612" w:rsidRDefault="00931612">
            <w:pPr>
              <w:rPr>
                <w:b/>
                <w:bCs/>
              </w:rPr>
            </w:pPr>
            <w:r>
              <w:rPr>
                <w:b/>
                <w:bCs/>
              </w:rPr>
              <w:t>Shape Styles</w:t>
            </w:r>
          </w:p>
        </w:tc>
        <w:tc>
          <w:tcPr>
            <w:tcW w:w="6969" w:type="dxa"/>
          </w:tcPr>
          <w:p w:rsidR="00931612" w:rsidRDefault="00931612" w:rsidP="00470E30">
            <w:r>
              <w:t xml:space="preserve">This section allows you to make changes in your shape. </w:t>
            </w:r>
            <w:r w:rsidR="00470E30">
              <w:t>See the following sections for more detail.</w:t>
            </w:r>
          </w:p>
        </w:tc>
        <w:tc>
          <w:tcPr>
            <w:tcW w:w="1998" w:type="dxa"/>
          </w:tcPr>
          <w:p w:rsidR="00931612" w:rsidRDefault="00931612"/>
        </w:tc>
      </w:tr>
      <w:tr w:rsidR="00931612" w:rsidTr="00470E30">
        <w:trPr>
          <w:trHeight w:val="692"/>
        </w:trPr>
        <w:tc>
          <w:tcPr>
            <w:tcW w:w="1689" w:type="dxa"/>
          </w:tcPr>
          <w:p w:rsidR="00931612" w:rsidRDefault="00931612">
            <w:pPr>
              <w:rPr>
                <w:b/>
                <w:bCs/>
              </w:rPr>
            </w:pPr>
          </w:p>
        </w:tc>
        <w:tc>
          <w:tcPr>
            <w:tcW w:w="6969" w:type="dxa"/>
          </w:tcPr>
          <w:p w:rsidR="00931612" w:rsidRPr="00470E30" w:rsidRDefault="00470E30" w:rsidP="00470E30">
            <w:r>
              <w:rPr>
                <w:b/>
              </w:rPr>
              <w:t>Quick Styles:</w:t>
            </w:r>
            <w:r>
              <w:t xml:space="preserve"> These are combinations of formatting options presented as thumbnails in a drop-down menu. You can choose a quick style and then make changes as desired.</w:t>
            </w:r>
          </w:p>
        </w:tc>
        <w:tc>
          <w:tcPr>
            <w:tcW w:w="1998" w:type="dxa"/>
          </w:tcPr>
          <w:p w:rsidR="00931612" w:rsidRDefault="00631086">
            <w:r>
              <w:rPr>
                <w:noProof/>
              </w:rPr>
              <w:pict>
                <v:shape id="_x0000_s1229" type="#_x0000_t75" style="position:absolute;margin-left:0;margin-top:6.75pt;width:93.3pt;height:31.55pt;z-index:8;visibility:visible;mso-position-horizontal:center;mso-position-horizontal-relative:text;mso-position-vertical-relative:text">
                  <v:imagedata r:id="rId12" o:title="" croptop="5002f" cropbottom="55255f" cropleft="11192f" cropright="43074f"/>
                </v:shape>
              </w:pict>
            </w:r>
          </w:p>
        </w:tc>
      </w:tr>
      <w:tr w:rsidR="00931612" w:rsidTr="00E02933">
        <w:trPr>
          <w:trHeight w:val="575"/>
        </w:trPr>
        <w:tc>
          <w:tcPr>
            <w:tcW w:w="1689" w:type="dxa"/>
          </w:tcPr>
          <w:p w:rsidR="00931612" w:rsidRDefault="00931612">
            <w:pPr>
              <w:rPr>
                <w:b/>
                <w:bCs/>
              </w:rPr>
            </w:pPr>
          </w:p>
        </w:tc>
        <w:tc>
          <w:tcPr>
            <w:tcW w:w="6969" w:type="dxa"/>
          </w:tcPr>
          <w:p w:rsidR="00931612" w:rsidRPr="00BA64FC" w:rsidRDefault="00BA64FC" w:rsidP="00BA64FC">
            <w:r>
              <w:rPr>
                <w:b/>
              </w:rPr>
              <w:t>Shape Fill:</w:t>
            </w:r>
            <w:r>
              <w:t xml:space="preserve"> Make changes in the way your shape is filled with colour, or fill it with gradients, textures or pictures.</w:t>
            </w:r>
          </w:p>
        </w:tc>
        <w:tc>
          <w:tcPr>
            <w:tcW w:w="1998" w:type="dxa"/>
          </w:tcPr>
          <w:p w:rsidR="00931612" w:rsidRDefault="00631086">
            <w:r>
              <w:rPr>
                <w:noProof/>
              </w:rPr>
              <w:pict>
                <v:group id="_x0000_s1257" style="position:absolute;margin-left:0;margin-top:6.7pt;width:70.8pt;height:14.4pt;z-index:10;mso-position-horizontal:center;mso-position-horizontal-relative:text;mso-position-vertical-relative:text" coordorigin="9885,5055" coordsize="1416,288">
                  <v:roundrect id="_x0000_s1249" style="position:absolute;left:9885;top:5055;width:576;height:288" arcsize="10923f" fillcolor="#548dd4">
                    <v:fill color2="#dde9f7"/>
                  </v:roundrect>
                  <v:roundrect id="_x0000_s1250" style="position:absolute;left:10725;top:5055;width:576;height:288" arcsize="10923f" fillcolor="#548dd4">
                    <v:fill color2="fill lighten(51)" focusposition=".5,.5" focussize="" method="linear sigma" focus="100%" type="gradientRadial"/>
                  </v:roundrect>
                </v:group>
              </w:pict>
            </w:r>
          </w:p>
        </w:tc>
      </w:tr>
      <w:tr w:rsidR="00931612" w:rsidTr="00931612">
        <w:tc>
          <w:tcPr>
            <w:tcW w:w="1689" w:type="dxa"/>
          </w:tcPr>
          <w:p w:rsidR="00931612" w:rsidRDefault="00931612">
            <w:pPr>
              <w:rPr>
                <w:b/>
                <w:bCs/>
              </w:rPr>
            </w:pPr>
          </w:p>
        </w:tc>
        <w:tc>
          <w:tcPr>
            <w:tcW w:w="6969" w:type="dxa"/>
          </w:tcPr>
          <w:p w:rsidR="00931612" w:rsidRPr="00876295" w:rsidRDefault="00876295">
            <w:r>
              <w:rPr>
                <w:b/>
              </w:rPr>
              <w:t>Shape Outline:</w:t>
            </w:r>
            <w:r>
              <w:t xml:space="preserve"> Make changes in the appearance of the outline for your shape, including colour, style, thickness, or pattern.</w:t>
            </w:r>
          </w:p>
        </w:tc>
        <w:tc>
          <w:tcPr>
            <w:tcW w:w="1998" w:type="dxa"/>
          </w:tcPr>
          <w:p w:rsidR="00931612" w:rsidRDefault="00631086">
            <w:r>
              <w:rPr>
                <w:noProof/>
              </w:rPr>
              <w:pict>
                <v:group id="_x0000_s1255" style="position:absolute;margin-left:0;margin-top:8.2pt;width:70.8pt;height:14.4pt;z-index:11;mso-position-horizontal:center;mso-position-horizontal-relative:text;mso-position-vertical-relative:text" coordorigin="9915,5670" coordsize="1416,288">
                  <v:roundrect id="_x0000_s1251" style="position:absolute;left:9915;top:5670;width:576;height:288" arcsize="10923f" fillcolor="#548dd4" strokecolor="#17365d" strokeweight="2.25pt">
                    <v:fill color2="fill lighten(51)" focusposition=".5,.5" focussize="" method="linear sigma" focus="100%" type="gradientRadial"/>
                    <v:stroke dashstyle="1 1" endcap="round"/>
                  </v:roundrect>
                  <v:roundrect id="_x0000_s1252" style="position:absolute;left:10755;top:5670;width:576;height:288" arcsize="10923f" fillcolor="#548dd4" stroked="f" strokecolor="#17365d" strokeweight="1pt">
                    <v:fill color2="fill lighten(51)" focusposition=".5,.5" focussize="" method="linear sigma" focus="100%" type="gradientRadial"/>
                  </v:roundrect>
                </v:group>
              </w:pict>
            </w:r>
          </w:p>
        </w:tc>
      </w:tr>
      <w:tr w:rsidR="00931612" w:rsidTr="00931612">
        <w:tc>
          <w:tcPr>
            <w:tcW w:w="1689" w:type="dxa"/>
          </w:tcPr>
          <w:p w:rsidR="00931612" w:rsidRDefault="00931612">
            <w:pPr>
              <w:rPr>
                <w:b/>
                <w:bCs/>
              </w:rPr>
            </w:pPr>
          </w:p>
        </w:tc>
        <w:tc>
          <w:tcPr>
            <w:tcW w:w="6969" w:type="dxa"/>
          </w:tcPr>
          <w:p w:rsidR="00931612" w:rsidRPr="00876295" w:rsidRDefault="00876295">
            <w:r>
              <w:rPr>
                <w:b/>
              </w:rPr>
              <w:t>Change Shape:</w:t>
            </w:r>
            <w:r>
              <w:t xml:space="preserve"> Use the shape menu to change your current shape to a different shape.</w:t>
            </w:r>
            <w:r w:rsidR="00E02933">
              <w:t xml:space="preserve"> </w:t>
            </w:r>
          </w:p>
        </w:tc>
        <w:tc>
          <w:tcPr>
            <w:tcW w:w="1998" w:type="dxa"/>
          </w:tcPr>
          <w:p w:rsidR="00931612" w:rsidRDefault="00631086">
            <w:r>
              <w:rPr>
                <w:noProof/>
              </w:rPr>
              <w:pict>
                <v:group id="_x0000_s1245" style="position:absolute;margin-left:0;margin-top:1.65pt;width:66pt;height:25.35pt;z-index:9;mso-position-horizontal:center;mso-position-horizontal-relative:text;mso-position-vertical-relative:text" coordorigin="1005,12120" coordsize="1890,867">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246" type="#_x0000_t9" style="position:absolute;left:1005;top:12120;width:630;height:837"/>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247" type="#_x0000_t187" style="position:absolute;left:2265;top:12150;width:630;height:837"/>
                  <v:line id="_x0000_s1248" style="position:absolute" from="1755,12555" to="2175,12555">
                    <v:stroke endarrow="block"/>
                  </v:line>
                </v:group>
              </w:pict>
            </w:r>
          </w:p>
        </w:tc>
      </w:tr>
      <w:tr w:rsidR="00931612" w:rsidTr="00931612">
        <w:tc>
          <w:tcPr>
            <w:tcW w:w="1689" w:type="dxa"/>
          </w:tcPr>
          <w:p w:rsidR="00931612" w:rsidRDefault="00876295">
            <w:pPr>
              <w:rPr>
                <w:b/>
                <w:bCs/>
              </w:rPr>
            </w:pPr>
            <w:r>
              <w:rPr>
                <w:b/>
                <w:bCs/>
              </w:rPr>
              <w:t>Shadow Effects</w:t>
            </w:r>
          </w:p>
        </w:tc>
        <w:tc>
          <w:tcPr>
            <w:tcW w:w="6969" w:type="dxa"/>
          </w:tcPr>
          <w:p w:rsidR="00931612" w:rsidRDefault="00876295" w:rsidP="00876295">
            <w:r>
              <w:t>Add a shadow, change the direction of your shadow, and make other adjustments to the shadow.</w:t>
            </w:r>
          </w:p>
        </w:tc>
        <w:tc>
          <w:tcPr>
            <w:tcW w:w="1998" w:type="dxa"/>
          </w:tcPr>
          <w:p w:rsidR="00931612" w:rsidRDefault="00631086">
            <w:r>
              <w:rPr>
                <w:noProof/>
              </w:rPr>
              <w:pict>
                <v:roundrect id="_x0000_s1253" style="position:absolute;margin-left:23.1pt;margin-top:3pt;width:38.55pt;height:16.65pt;z-index:12;mso-position-horizontal-relative:text;mso-position-vertical-relative:text" arcsize="10923f" fillcolor="#b8cce4">
                  <v:fill color2="#dde9f7"/>
                  <v:shadow on="t" opacity=".5" offset="6pt,6pt"/>
                </v:roundrect>
              </w:pict>
            </w:r>
          </w:p>
        </w:tc>
      </w:tr>
      <w:tr w:rsidR="00931612" w:rsidTr="00931612">
        <w:tc>
          <w:tcPr>
            <w:tcW w:w="1689" w:type="dxa"/>
          </w:tcPr>
          <w:p w:rsidR="00931612" w:rsidRDefault="00876295">
            <w:pPr>
              <w:rPr>
                <w:b/>
                <w:bCs/>
              </w:rPr>
            </w:pPr>
            <w:r>
              <w:rPr>
                <w:b/>
                <w:bCs/>
              </w:rPr>
              <w:t>3-D Effects</w:t>
            </w:r>
          </w:p>
        </w:tc>
        <w:tc>
          <w:tcPr>
            <w:tcW w:w="6969" w:type="dxa"/>
          </w:tcPr>
          <w:p w:rsidR="00931612" w:rsidRDefault="00876295">
            <w:r>
              <w:t>Make a shape appear 3-D, and make various adjustments in the appearance of the 3-D effect. This section can only be used on relatively basic shapes.</w:t>
            </w:r>
          </w:p>
        </w:tc>
        <w:tc>
          <w:tcPr>
            <w:tcW w:w="1998" w:type="dxa"/>
          </w:tcPr>
          <w:p w:rsidR="00931612" w:rsidRDefault="00631086">
            <w:r>
              <w:rPr>
                <w:noProof/>
              </w:rPr>
              <w:pict>
                <v:roundrect id="_x0000_s1254" style="position:absolute;margin-left:19pt;margin-top:19.85pt;width:38.55pt;height:16.65pt;z-index:13;mso-position-horizontal-relative:text;mso-position-vertical-relative:text" arcsize="10923f" fillcolor="#b8cce4">
                  <v:fill color2="#dde9f7"/>
                  <v:shadow opacity=".5" offset="6pt,6pt"/>
                  <o:extrusion v:ext="view" on="t" rotationangle="-25,25" viewpoint="0,0" viewpointorigin="0,0" skewangle="0" skewamt="0" lightposition=",50000" type="perspective"/>
                </v:roundrect>
              </w:pict>
            </w:r>
          </w:p>
        </w:tc>
      </w:tr>
      <w:tr w:rsidR="00876295" w:rsidTr="00931612">
        <w:tc>
          <w:tcPr>
            <w:tcW w:w="1689" w:type="dxa"/>
          </w:tcPr>
          <w:p w:rsidR="00876295" w:rsidRDefault="00876295">
            <w:pPr>
              <w:rPr>
                <w:b/>
                <w:bCs/>
              </w:rPr>
            </w:pPr>
            <w:r>
              <w:rPr>
                <w:b/>
                <w:bCs/>
              </w:rPr>
              <w:t>Arrange</w:t>
            </w:r>
          </w:p>
        </w:tc>
        <w:tc>
          <w:tcPr>
            <w:tcW w:w="6969" w:type="dxa"/>
          </w:tcPr>
          <w:p w:rsidR="00876295" w:rsidRDefault="00876295" w:rsidP="009351E5">
            <w:r>
              <w:t>This section allows you to make changes in the way your shape is arranged in the document. See the following sections for more detail.</w:t>
            </w:r>
          </w:p>
        </w:tc>
        <w:tc>
          <w:tcPr>
            <w:tcW w:w="1998" w:type="dxa"/>
          </w:tcPr>
          <w:p w:rsidR="00876295" w:rsidRDefault="00876295"/>
        </w:tc>
      </w:tr>
      <w:tr w:rsidR="00876295" w:rsidTr="00931612">
        <w:tc>
          <w:tcPr>
            <w:tcW w:w="1689" w:type="dxa"/>
          </w:tcPr>
          <w:p w:rsidR="00876295" w:rsidRDefault="00876295">
            <w:pPr>
              <w:rPr>
                <w:b/>
                <w:bCs/>
              </w:rPr>
            </w:pPr>
          </w:p>
        </w:tc>
        <w:tc>
          <w:tcPr>
            <w:tcW w:w="6969" w:type="dxa"/>
          </w:tcPr>
          <w:p w:rsidR="00876295" w:rsidRPr="00876295" w:rsidRDefault="00876295" w:rsidP="00FB79FC">
            <w:r>
              <w:rPr>
                <w:b/>
              </w:rPr>
              <w:t>Position:</w:t>
            </w:r>
            <w:r>
              <w:t xml:space="preserve"> Change the way the shape is positioned in the document, including how text wraps around it. Click on </w:t>
            </w:r>
            <w:r>
              <w:rPr>
                <w:b/>
              </w:rPr>
              <w:t>More Layout Options</w:t>
            </w:r>
            <w:r>
              <w:t xml:space="preserve"> at the bottom of the drop-down menu for advanced </w:t>
            </w:r>
            <w:r w:rsidR="00FB79FC">
              <w:t>choices</w:t>
            </w:r>
            <w:r>
              <w:t>.</w:t>
            </w:r>
          </w:p>
        </w:tc>
        <w:tc>
          <w:tcPr>
            <w:tcW w:w="1998" w:type="dxa"/>
          </w:tcPr>
          <w:p w:rsidR="00876295" w:rsidRDefault="00876295"/>
        </w:tc>
      </w:tr>
      <w:tr w:rsidR="00876295" w:rsidTr="00931612">
        <w:tc>
          <w:tcPr>
            <w:tcW w:w="1689" w:type="dxa"/>
          </w:tcPr>
          <w:p w:rsidR="00876295" w:rsidRDefault="00876295">
            <w:pPr>
              <w:rPr>
                <w:b/>
                <w:bCs/>
              </w:rPr>
            </w:pPr>
          </w:p>
        </w:tc>
        <w:tc>
          <w:tcPr>
            <w:tcW w:w="6969" w:type="dxa"/>
          </w:tcPr>
          <w:p w:rsidR="00876295" w:rsidRPr="00876295" w:rsidRDefault="00876295">
            <w:r>
              <w:rPr>
                <w:b/>
              </w:rPr>
              <w:t>Bring to Front/Send to Back:</w:t>
            </w:r>
            <w:r>
              <w:t xml:space="preserve"> These features allow shapes, pictures and text boxes to overlap each other. Bring a graphic to the front in order to keep it “on top” of other graphic items. Send it to the back to put it “on the bottom” of the graphics.</w:t>
            </w:r>
          </w:p>
        </w:tc>
        <w:tc>
          <w:tcPr>
            <w:tcW w:w="1998" w:type="dxa"/>
          </w:tcPr>
          <w:p w:rsidR="00876295" w:rsidRDefault="00876295"/>
        </w:tc>
      </w:tr>
      <w:tr w:rsidR="00876295" w:rsidTr="00931612">
        <w:tc>
          <w:tcPr>
            <w:tcW w:w="1689" w:type="dxa"/>
          </w:tcPr>
          <w:p w:rsidR="00876295" w:rsidRDefault="00876295">
            <w:pPr>
              <w:rPr>
                <w:b/>
                <w:bCs/>
              </w:rPr>
            </w:pPr>
          </w:p>
        </w:tc>
        <w:tc>
          <w:tcPr>
            <w:tcW w:w="6969" w:type="dxa"/>
          </w:tcPr>
          <w:p w:rsidR="00876295" w:rsidRPr="00FB79FC" w:rsidRDefault="00FB79FC">
            <w:r>
              <w:rPr>
                <w:b/>
              </w:rPr>
              <w:t>Text Wrapping:</w:t>
            </w:r>
            <w:r>
              <w:t xml:space="preserve"> Choose from a variety of text wrapping options, and click on </w:t>
            </w:r>
            <w:r>
              <w:rPr>
                <w:b/>
              </w:rPr>
              <w:t>More Layout Options</w:t>
            </w:r>
            <w:r>
              <w:t xml:space="preserve"> at the bottom of the drop-down menu for advanced choices</w:t>
            </w:r>
          </w:p>
        </w:tc>
        <w:tc>
          <w:tcPr>
            <w:tcW w:w="1998" w:type="dxa"/>
          </w:tcPr>
          <w:p w:rsidR="00876295" w:rsidRDefault="00876295"/>
        </w:tc>
      </w:tr>
      <w:tr w:rsidR="00876295" w:rsidTr="00931612">
        <w:tc>
          <w:tcPr>
            <w:tcW w:w="1689" w:type="dxa"/>
          </w:tcPr>
          <w:p w:rsidR="00876295" w:rsidRDefault="00876295">
            <w:pPr>
              <w:rPr>
                <w:b/>
                <w:bCs/>
              </w:rPr>
            </w:pPr>
          </w:p>
        </w:tc>
        <w:tc>
          <w:tcPr>
            <w:tcW w:w="6969" w:type="dxa"/>
          </w:tcPr>
          <w:p w:rsidR="00876295" w:rsidRPr="00FB79FC" w:rsidRDefault="00FB79FC">
            <w:r>
              <w:rPr>
                <w:b/>
              </w:rPr>
              <w:t>Align:</w:t>
            </w:r>
            <w:r>
              <w:t xml:space="preserve"> Select several graphic items to align them to each other. Choose </w:t>
            </w:r>
            <w:r>
              <w:rPr>
                <w:b/>
              </w:rPr>
              <w:t>Relative to Page</w:t>
            </w:r>
            <w:r>
              <w:t xml:space="preserve"> to align a single graphic item on the page.</w:t>
            </w:r>
          </w:p>
        </w:tc>
        <w:tc>
          <w:tcPr>
            <w:tcW w:w="1998" w:type="dxa"/>
          </w:tcPr>
          <w:p w:rsidR="00876295" w:rsidRDefault="00876295"/>
        </w:tc>
      </w:tr>
      <w:tr w:rsidR="00876295" w:rsidTr="00931612">
        <w:tc>
          <w:tcPr>
            <w:tcW w:w="1689" w:type="dxa"/>
          </w:tcPr>
          <w:p w:rsidR="00876295" w:rsidRDefault="00876295">
            <w:pPr>
              <w:rPr>
                <w:b/>
                <w:bCs/>
              </w:rPr>
            </w:pPr>
          </w:p>
        </w:tc>
        <w:tc>
          <w:tcPr>
            <w:tcW w:w="6969" w:type="dxa"/>
          </w:tcPr>
          <w:p w:rsidR="00876295" w:rsidRPr="00FB79FC" w:rsidRDefault="00FB79FC">
            <w:r>
              <w:rPr>
                <w:b/>
              </w:rPr>
              <w:t>Group:</w:t>
            </w:r>
            <w:r>
              <w:t xml:space="preserve"> Select several graphic items and group them so they act as a single graphic.</w:t>
            </w:r>
          </w:p>
        </w:tc>
        <w:tc>
          <w:tcPr>
            <w:tcW w:w="1998" w:type="dxa"/>
          </w:tcPr>
          <w:p w:rsidR="00876295" w:rsidRDefault="00876295"/>
        </w:tc>
      </w:tr>
      <w:tr w:rsidR="00876295" w:rsidTr="00931612">
        <w:tc>
          <w:tcPr>
            <w:tcW w:w="1689" w:type="dxa"/>
          </w:tcPr>
          <w:p w:rsidR="00876295" w:rsidRDefault="00876295">
            <w:pPr>
              <w:rPr>
                <w:b/>
                <w:bCs/>
              </w:rPr>
            </w:pPr>
          </w:p>
        </w:tc>
        <w:tc>
          <w:tcPr>
            <w:tcW w:w="6969" w:type="dxa"/>
          </w:tcPr>
          <w:p w:rsidR="00876295" w:rsidRPr="00FB79FC" w:rsidRDefault="00FB79FC" w:rsidP="00FB79FC">
            <w:r>
              <w:rPr>
                <w:b/>
              </w:rPr>
              <w:t>Rotate:</w:t>
            </w:r>
            <w:r>
              <w:t xml:space="preserve"> Flip your graphic horizontally or vertically, or rotate it. More more control, choose </w:t>
            </w:r>
            <w:r>
              <w:rPr>
                <w:b/>
              </w:rPr>
              <w:t>More Rotation Options</w:t>
            </w:r>
            <w:r>
              <w:t xml:space="preserve"> at the bottom of the menu.</w:t>
            </w:r>
          </w:p>
        </w:tc>
        <w:tc>
          <w:tcPr>
            <w:tcW w:w="1998" w:type="dxa"/>
          </w:tcPr>
          <w:p w:rsidR="00876295" w:rsidRDefault="00876295"/>
        </w:tc>
      </w:tr>
      <w:tr w:rsidR="00FB79FC" w:rsidTr="00931612">
        <w:tc>
          <w:tcPr>
            <w:tcW w:w="1689" w:type="dxa"/>
          </w:tcPr>
          <w:p w:rsidR="00FB79FC" w:rsidRDefault="00FB79FC">
            <w:pPr>
              <w:rPr>
                <w:b/>
                <w:bCs/>
              </w:rPr>
            </w:pPr>
            <w:r>
              <w:rPr>
                <w:b/>
                <w:bCs/>
              </w:rPr>
              <w:t>Size</w:t>
            </w:r>
          </w:p>
        </w:tc>
        <w:tc>
          <w:tcPr>
            <w:tcW w:w="6969" w:type="dxa"/>
          </w:tcPr>
          <w:p w:rsidR="00FB79FC" w:rsidRPr="00FB79FC" w:rsidRDefault="00FB79FC" w:rsidP="00FB79FC">
            <w:r>
              <w:t xml:space="preserve">The size menu allows you to control the size of your shape. </w:t>
            </w:r>
            <w:r>
              <w:rPr>
                <w:b/>
              </w:rPr>
              <w:t>Crop</w:t>
            </w:r>
            <w:r>
              <w:t xml:space="preserve"> will not be available for shapes, it is used only with pictures.</w:t>
            </w:r>
          </w:p>
        </w:tc>
        <w:tc>
          <w:tcPr>
            <w:tcW w:w="1998" w:type="dxa"/>
          </w:tcPr>
          <w:p w:rsidR="00FB79FC" w:rsidRDefault="00FB79FC"/>
        </w:tc>
      </w:tr>
    </w:tbl>
    <w:p w:rsidR="00C55E0F" w:rsidRDefault="00555E02" w:rsidP="00325A3B">
      <w:pPr>
        <w:rPr>
          <w:sz w:val="28"/>
        </w:rPr>
      </w:pPr>
      <w:r>
        <w:rPr>
          <w:sz w:val="28"/>
        </w:rPr>
        <w:br w:type="page"/>
      </w:r>
    </w:p>
    <w:p w:rsidR="00325A3B" w:rsidRPr="00C16467" w:rsidRDefault="00325A3B" w:rsidP="00325A3B">
      <w:pPr>
        <w:rPr>
          <w:b/>
          <w:bCs/>
        </w:rPr>
      </w:pPr>
      <w:r>
        <w:rPr>
          <w:b/>
          <w:bCs/>
        </w:rPr>
        <w:t>Shapes – in Detail</w:t>
      </w:r>
    </w:p>
    <w:p w:rsidR="00325A3B" w:rsidRDefault="00325A3B" w:rsidP="00325A3B">
      <w:pPr>
        <w:rPr>
          <w:sz w:val="28"/>
        </w:rPr>
      </w:pPr>
    </w:p>
    <w:p w:rsidR="00325A3B" w:rsidRDefault="00325A3B" w:rsidP="00325A3B">
      <w:pPr>
        <w:rPr>
          <w:sz w:val="28"/>
        </w:rPr>
      </w:pPr>
    </w:p>
    <w:p w:rsidR="00325A3B" w:rsidRDefault="00631086" w:rsidP="00325A3B">
      <w:pPr>
        <w:spacing w:after="120"/>
        <w:ind w:left="720"/>
      </w:pPr>
      <w:r w:rsidRPr="00631086">
        <w:rPr>
          <w:b/>
          <w:bCs/>
          <w:noProof/>
        </w:rPr>
        <w:pict>
          <v:shape id="_x0000_s1269" type="#_x0000_t75" style="position:absolute;left:0;text-align:left;margin-left:574.35pt;margin-top:7.25pt;width:134.65pt;height:27pt;z-index:23;visibility:visible;mso-position-horizontal:right;mso-position-horizontal-relative:margin">
            <v:imagedata r:id="rId9" o:title="" croptop="14054f" cropbottom="47841f" cropleft="16602f" cropright="35280f"/>
            <w10:wrap type="square" anchorx="margin"/>
          </v:shape>
        </w:pict>
      </w:r>
      <w:r w:rsidR="00325A3B">
        <w:rPr>
          <w:b/>
          <w:bCs/>
        </w:rPr>
        <w:t xml:space="preserve">Lines: </w:t>
      </w:r>
      <w:r w:rsidR="00325A3B">
        <w:t>There are several different tools for drawing lines in this menu. Lines can be straight, single-headed arrows, double-headed arrows, curved, joined to form oddly-shaped polygons, or “scribbles” (freehand lines).</w:t>
      </w:r>
    </w:p>
    <w:p w:rsidR="00325A3B" w:rsidRDefault="00325A3B" w:rsidP="00325A3B">
      <w:pPr>
        <w:ind w:left="720"/>
        <w:rPr>
          <w:b/>
          <w:bCs/>
        </w:rPr>
      </w:pPr>
    </w:p>
    <w:p w:rsidR="00325A3B" w:rsidRDefault="00631086" w:rsidP="00325A3B">
      <w:pPr>
        <w:ind w:left="720"/>
        <w:rPr>
          <w:b/>
          <w:bCs/>
        </w:rPr>
      </w:pPr>
      <w:r>
        <w:rPr>
          <w:b/>
          <w:bCs/>
          <w:noProof/>
        </w:rPr>
        <w:pict>
          <v:shape id="_x0000_s1270" type="#_x0000_t75" style="position:absolute;left:0;text-align:left;margin-left:574.15pt;margin-top:16.4pt;width:134.45pt;height:45.5pt;z-index:24;visibility:visible;mso-position-horizontal:right;mso-position-horizontal-relative:margin">
            <v:imagedata r:id="rId9" o:title="" croptop="17156f" cropbottom="42229f" cropleft="16611f" cropright="35263f"/>
            <w10:wrap type="square" anchorx="margin"/>
          </v:shape>
        </w:pict>
      </w:r>
    </w:p>
    <w:p w:rsidR="00325A3B" w:rsidRDefault="00325A3B" w:rsidP="00325A3B">
      <w:pPr>
        <w:spacing w:after="120"/>
        <w:ind w:left="720"/>
      </w:pPr>
      <w:r>
        <w:rPr>
          <w:b/>
          <w:bCs/>
        </w:rPr>
        <w:t>Basic Shapes:</w:t>
      </w:r>
      <w:r>
        <w:t xml:space="preserve"> The basic shapes provided include several of the most common geometric shapes. You can draw regular figures by selecting the desired shape, and holding the Shift key down as you draw.</w:t>
      </w:r>
    </w:p>
    <w:p w:rsidR="00325A3B" w:rsidRDefault="00325A3B" w:rsidP="00325A3B">
      <w:pPr>
        <w:ind w:left="720"/>
        <w:rPr>
          <w:b/>
          <w:bCs/>
        </w:rPr>
      </w:pPr>
    </w:p>
    <w:p w:rsidR="00325A3B" w:rsidRDefault="00631086" w:rsidP="00325A3B">
      <w:pPr>
        <w:ind w:left="720"/>
        <w:rPr>
          <w:b/>
          <w:bCs/>
        </w:rPr>
      </w:pPr>
      <w:r w:rsidRPr="00631086">
        <w:rPr>
          <w:noProof/>
        </w:rPr>
        <w:pict>
          <v:shape id="_x0000_s1271" type="#_x0000_t75" style="position:absolute;left:0;text-align:left;margin-left:575.35pt;margin-top:9.35pt;width:134.25pt;height:45.5pt;z-index:25;visibility:visible;mso-position-horizontal:right;mso-position-horizontal-relative:margin">
            <v:imagedata r:id="rId9" o:title="" croptop="23369f" cropbottom="36013f" cropleft="16611f" cropright="35263f"/>
            <w10:wrap type="square" anchorx="margin"/>
          </v:shape>
        </w:pict>
      </w:r>
    </w:p>
    <w:p w:rsidR="00325A3B" w:rsidRDefault="00325A3B" w:rsidP="00325A3B">
      <w:pPr>
        <w:spacing w:after="120"/>
        <w:ind w:left="720"/>
      </w:pPr>
      <w:r>
        <w:rPr>
          <w:b/>
          <w:bCs/>
        </w:rPr>
        <w:t>Block Arrows:</w:t>
      </w:r>
      <w:r>
        <w:t xml:space="preserve"> Block arrows are shapes which can be used for specific flowchart designs, or as “fancy” arrows in graphics.</w:t>
      </w:r>
    </w:p>
    <w:p w:rsidR="00325A3B" w:rsidRDefault="00325A3B" w:rsidP="00325A3B">
      <w:pPr>
        <w:ind w:left="720"/>
        <w:rPr>
          <w:b/>
          <w:bCs/>
        </w:rPr>
      </w:pPr>
    </w:p>
    <w:p w:rsidR="00325A3B" w:rsidRDefault="00325A3B" w:rsidP="00325A3B">
      <w:pPr>
        <w:ind w:left="720"/>
        <w:rPr>
          <w:b/>
          <w:bCs/>
        </w:rPr>
      </w:pPr>
    </w:p>
    <w:p w:rsidR="00325A3B" w:rsidRDefault="00631086" w:rsidP="00325A3B">
      <w:pPr>
        <w:ind w:left="720"/>
        <w:rPr>
          <w:b/>
          <w:bCs/>
        </w:rPr>
      </w:pPr>
      <w:r w:rsidRPr="00631086">
        <w:rPr>
          <w:noProof/>
        </w:rPr>
        <w:pict>
          <v:shape id="_x0000_s1272" type="#_x0000_t75" style="position:absolute;left:0;text-align:left;margin-left:574.3pt;margin-top:8.75pt;width:134.1pt;height:44.15pt;z-index:26;visibility:visible;mso-position-horizontal:right;mso-position-horizontal-relative:margin">
            <v:imagedata r:id="rId9" o:title="" croptop="29409f" cropbottom="30148f" cropleft="16611f" cropright="35263f"/>
            <w10:wrap type="square" anchorx="margin"/>
          </v:shape>
        </w:pict>
      </w:r>
    </w:p>
    <w:p w:rsidR="00325A3B" w:rsidRDefault="00325A3B" w:rsidP="00325A3B">
      <w:pPr>
        <w:spacing w:after="120"/>
        <w:ind w:left="720"/>
      </w:pPr>
      <w:r>
        <w:rPr>
          <w:b/>
          <w:bCs/>
        </w:rPr>
        <w:t>Flowchart:</w:t>
      </w:r>
      <w:r>
        <w:t xml:space="preserve"> These symbols are used as part of the flowcharting process. Each symbol has a specific meaning.</w:t>
      </w:r>
      <w:r w:rsidRPr="00C16467">
        <w:rPr>
          <w:noProof/>
        </w:rPr>
        <w:t xml:space="preserve"> </w:t>
      </w:r>
    </w:p>
    <w:p w:rsidR="00325A3B" w:rsidRDefault="00325A3B" w:rsidP="00325A3B">
      <w:pPr>
        <w:ind w:left="720"/>
        <w:rPr>
          <w:b/>
          <w:bCs/>
        </w:rPr>
      </w:pPr>
    </w:p>
    <w:p w:rsidR="00325A3B" w:rsidRDefault="00325A3B" w:rsidP="00325A3B">
      <w:pPr>
        <w:ind w:left="720"/>
        <w:rPr>
          <w:b/>
          <w:bCs/>
        </w:rPr>
      </w:pPr>
    </w:p>
    <w:p w:rsidR="00325A3B" w:rsidRDefault="00631086" w:rsidP="00325A3B">
      <w:pPr>
        <w:ind w:left="720"/>
        <w:rPr>
          <w:b/>
          <w:bCs/>
        </w:rPr>
      </w:pPr>
      <w:r w:rsidRPr="00631086">
        <w:rPr>
          <w:noProof/>
        </w:rPr>
        <w:pict>
          <v:shape id="_x0000_s1268" type="#_x0000_t75" style="position:absolute;left:0;text-align:left;margin-left:575.55pt;margin-top:12.45pt;width:134.1pt;height:34pt;z-index:22;visibility:visible;mso-position-horizontal:right;mso-position-horizontal-relative:margin">
            <v:imagedata r:id="rId9" o:title="" croptop="35509f" cropbottom="25421f" cropleft="16611f" cropright="35263f"/>
            <w10:wrap type="square" anchorx="margin"/>
          </v:shape>
        </w:pict>
      </w:r>
    </w:p>
    <w:p w:rsidR="00325A3B" w:rsidRDefault="00325A3B" w:rsidP="00325A3B">
      <w:pPr>
        <w:spacing w:after="120"/>
        <w:ind w:left="720"/>
      </w:pPr>
      <w:r>
        <w:rPr>
          <w:b/>
          <w:bCs/>
        </w:rPr>
        <w:t>Callouts:</w:t>
      </w:r>
      <w:r>
        <w:t xml:space="preserve"> Callouts automatically create a textbox with a defined shape. The shape generally includes a point or connector so that the callout can be used to label items, or as a dialogue box for cartoons.</w:t>
      </w:r>
      <w:r w:rsidRPr="00E24A32">
        <w:rPr>
          <w:noProof/>
        </w:rPr>
        <w:t xml:space="preserve"> </w:t>
      </w:r>
    </w:p>
    <w:p w:rsidR="00325A3B" w:rsidRDefault="00325A3B" w:rsidP="00325A3B">
      <w:pPr>
        <w:ind w:left="720"/>
        <w:rPr>
          <w:b/>
          <w:bCs/>
        </w:rPr>
      </w:pPr>
    </w:p>
    <w:p w:rsidR="00325A3B" w:rsidRDefault="00325A3B" w:rsidP="00325A3B">
      <w:pPr>
        <w:ind w:left="720"/>
        <w:rPr>
          <w:b/>
          <w:bCs/>
        </w:rPr>
      </w:pPr>
    </w:p>
    <w:p w:rsidR="00325A3B" w:rsidRDefault="00631086" w:rsidP="00325A3B">
      <w:pPr>
        <w:ind w:left="720"/>
        <w:rPr>
          <w:b/>
          <w:bCs/>
        </w:rPr>
      </w:pPr>
      <w:r w:rsidRPr="00631086">
        <w:rPr>
          <w:noProof/>
        </w:rPr>
        <w:pict>
          <v:shape id="_x0000_s1273" type="#_x0000_t75" style="position:absolute;left:0;text-align:left;margin-left:571.95pt;margin-top:.25pt;width:134.1pt;height:34pt;z-index:27;visibility:visible;mso-position-horizontal:right;mso-position-horizontal-relative:margin">
            <v:imagedata r:id="rId9" o:title="" croptop="39878f" cropbottom="21047f" cropleft="16611f" cropright="35263f"/>
            <w10:wrap type="square" anchorx="margin"/>
          </v:shape>
        </w:pict>
      </w:r>
    </w:p>
    <w:p w:rsidR="00325A3B" w:rsidRDefault="00325A3B" w:rsidP="00325A3B">
      <w:pPr>
        <w:spacing w:after="120"/>
        <w:ind w:left="720"/>
      </w:pPr>
      <w:r>
        <w:rPr>
          <w:b/>
          <w:bCs/>
        </w:rPr>
        <w:t>Stars and Banners:</w:t>
      </w:r>
      <w:r>
        <w:t xml:space="preserve"> These shapes are self-evident.</w:t>
      </w:r>
      <w:r w:rsidRPr="00E24A32">
        <w:rPr>
          <w:noProof/>
        </w:rPr>
        <w:t xml:space="preserve"> </w:t>
      </w:r>
    </w:p>
    <w:p w:rsidR="00325A3B" w:rsidRPr="00E24A32" w:rsidRDefault="00325A3B" w:rsidP="00325A3B">
      <w:pPr>
        <w:ind w:left="720"/>
        <w:rPr>
          <w:bCs/>
        </w:rPr>
      </w:pPr>
    </w:p>
    <w:p w:rsidR="00325A3B" w:rsidRPr="00E24A32" w:rsidRDefault="00325A3B" w:rsidP="00325A3B">
      <w:pPr>
        <w:ind w:left="720"/>
        <w:rPr>
          <w:bCs/>
        </w:rPr>
      </w:pPr>
    </w:p>
    <w:p w:rsidR="00325A3B" w:rsidRPr="00E24A32" w:rsidRDefault="00631086" w:rsidP="00325A3B">
      <w:pPr>
        <w:ind w:left="720"/>
        <w:rPr>
          <w:color w:val="000000"/>
        </w:rPr>
      </w:pPr>
      <w:r w:rsidRPr="00631086">
        <w:rPr>
          <w:bCs/>
          <w:noProof/>
        </w:rPr>
        <w:pict>
          <v:shape id="_x0000_s1274" type="#_x0000_t75" style="position:absolute;left:0;text-align:left;margin-left:572.85pt;margin-top:7.05pt;width:133.65pt;height:15.4pt;z-index:28;visibility:visible;mso-position-horizontal:right;mso-position-horizontal-relative:margin">
            <v:imagedata r:id="rId13" o:title="" croptop="44447f" cropbottom="19010f" cropleft="16318f" cropright="35705f"/>
            <w10:wrap type="square" anchorx="margin"/>
          </v:shape>
        </w:pict>
      </w:r>
      <w:r w:rsidR="00325A3B">
        <w:rPr>
          <w:b/>
          <w:bCs/>
        </w:rPr>
        <w:t>New Drawing Canvas:</w:t>
      </w:r>
      <w:r w:rsidR="00325A3B">
        <w:rPr>
          <w:bCs/>
        </w:rPr>
        <w:t xml:space="preserve"> </w:t>
      </w:r>
      <w:r w:rsidR="00325A3B" w:rsidRPr="00E24A32">
        <w:rPr>
          <w:color w:val="000000"/>
        </w:rPr>
        <w:t xml:space="preserve">The drawing canvas provides boundary between your drawing and the rest of your document. </w:t>
      </w:r>
      <w:r w:rsidR="00325A3B">
        <w:rPr>
          <w:color w:val="000000"/>
        </w:rPr>
        <w:t>It can help</w:t>
      </w:r>
      <w:r w:rsidR="00325A3B" w:rsidRPr="00E24A32">
        <w:rPr>
          <w:color w:val="000000"/>
        </w:rPr>
        <w:t xml:space="preserve"> keep </w:t>
      </w:r>
      <w:r w:rsidR="00325A3B">
        <w:rPr>
          <w:color w:val="000000"/>
        </w:rPr>
        <w:t xml:space="preserve">the </w:t>
      </w:r>
      <w:r w:rsidR="00325A3B" w:rsidRPr="00E24A32">
        <w:rPr>
          <w:color w:val="000000"/>
        </w:rPr>
        <w:t xml:space="preserve">parts of </w:t>
      </w:r>
      <w:r w:rsidR="00325A3B">
        <w:rPr>
          <w:color w:val="000000"/>
        </w:rPr>
        <w:t>a</w:t>
      </w:r>
      <w:r w:rsidR="00325A3B" w:rsidRPr="00E24A32">
        <w:rPr>
          <w:color w:val="000000"/>
        </w:rPr>
        <w:t xml:space="preserve"> drawing together, which is especially helpful if </w:t>
      </w:r>
      <w:r w:rsidR="00325A3B">
        <w:rPr>
          <w:color w:val="000000"/>
        </w:rPr>
        <w:t>the</w:t>
      </w:r>
      <w:r w:rsidR="00325A3B" w:rsidRPr="00E24A32">
        <w:rPr>
          <w:color w:val="000000"/>
        </w:rPr>
        <w:t xml:space="preserve"> drawing consists of several shapes.</w:t>
      </w:r>
    </w:p>
    <w:p w:rsidR="00555E02" w:rsidRPr="00B17B8B" w:rsidRDefault="00325A3B" w:rsidP="00325A3B">
      <w:pPr>
        <w:rPr>
          <w:b/>
          <w:bCs/>
        </w:rPr>
      </w:pPr>
      <w:r w:rsidRPr="00AE02D4">
        <w:rPr>
          <w:sz w:val="28"/>
          <w:szCs w:val="28"/>
        </w:rPr>
        <w:br w:type="page"/>
      </w:r>
      <w:r w:rsidR="00E02933" w:rsidRPr="00B17B8B">
        <w:rPr>
          <w:b/>
          <w:bCs/>
        </w:rPr>
        <w:t>Arrange</w:t>
      </w:r>
      <w:r w:rsidR="00C47030">
        <w:rPr>
          <w:b/>
          <w:bCs/>
        </w:rPr>
        <w:t xml:space="preserve"> –</w:t>
      </w:r>
      <w:r w:rsidR="00C16467" w:rsidRPr="00B17B8B">
        <w:rPr>
          <w:b/>
          <w:bCs/>
        </w:rPr>
        <w:t xml:space="preserve"> in Detail</w:t>
      </w:r>
    </w:p>
    <w:p w:rsidR="00555E02" w:rsidRPr="00B17B8B" w:rsidRDefault="00631086" w:rsidP="00156509">
      <w:r w:rsidRPr="00631086">
        <w:rPr>
          <w:b/>
          <w:bCs/>
          <w:noProof/>
        </w:rPr>
        <w:pict>
          <v:shape id="Picture 5" o:spid="_x0000_s1258" type="#_x0000_t75" style="position:absolute;margin-left:451.5pt;margin-top:7.2pt;width:1in;height:108.45pt;z-index:14;visibility:visible;mso-position-horizontal-relative:margin">
            <v:imagedata r:id="rId14" o:title="" croptop="9539f" cropbottom="33205f" cropleft="43745f" cropright="11141f"/>
            <w10:wrap anchorx="margin"/>
          </v:shape>
        </w:pict>
      </w:r>
    </w:p>
    <w:p w:rsidR="00946049" w:rsidRPr="00B17B8B" w:rsidRDefault="00946049" w:rsidP="00B17B8B">
      <w:pPr>
        <w:pStyle w:val="BodyText"/>
        <w:spacing w:after="0"/>
        <w:ind w:right="1620"/>
        <w:rPr>
          <w:bCs/>
          <w:sz w:val="24"/>
        </w:rPr>
      </w:pPr>
      <w:r w:rsidRPr="00B17B8B">
        <w:rPr>
          <w:b/>
          <w:bCs/>
          <w:sz w:val="24"/>
        </w:rPr>
        <w:t>Position:</w:t>
      </w:r>
      <w:r w:rsidRPr="00B17B8B">
        <w:rPr>
          <w:bCs/>
          <w:sz w:val="24"/>
        </w:rPr>
        <w:t xml:space="preserve"> In the drop-down menu for Position, you can choose various text wrapping possibilities:</w:t>
      </w:r>
    </w:p>
    <w:p w:rsidR="00946049" w:rsidRPr="00B17B8B" w:rsidRDefault="00946049" w:rsidP="00B17B8B">
      <w:pPr>
        <w:pStyle w:val="BodyText"/>
        <w:tabs>
          <w:tab w:val="left" w:pos="360"/>
          <w:tab w:val="left" w:pos="1980"/>
        </w:tabs>
        <w:spacing w:after="0"/>
        <w:ind w:left="360" w:right="1620"/>
        <w:rPr>
          <w:bCs/>
          <w:sz w:val="22"/>
        </w:rPr>
      </w:pPr>
      <w:r w:rsidRPr="00B17B8B">
        <w:rPr>
          <w:b/>
          <w:bCs/>
          <w:sz w:val="22"/>
        </w:rPr>
        <w:t>In Line with Text</w:t>
      </w:r>
      <w:r w:rsidRPr="00B17B8B">
        <w:rPr>
          <w:bCs/>
          <w:sz w:val="22"/>
        </w:rPr>
        <w:t xml:space="preserve"> will cause the graphic to act like a very large letter; all text aligns with the bottom edge of the graphic.</w:t>
      </w:r>
    </w:p>
    <w:p w:rsidR="002C0F16" w:rsidRPr="00B17B8B" w:rsidRDefault="002C0F16" w:rsidP="00B17B8B">
      <w:pPr>
        <w:pStyle w:val="BodyText"/>
        <w:tabs>
          <w:tab w:val="left" w:pos="360"/>
          <w:tab w:val="left" w:pos="1980"/>
        </w:tabs>
        <w:spacing w:after="0"/>
        <w:ind w:left="360" w:right="1620"/>
        <w:rPr>
          <w:bCs/>
          <w:sz w:val="22"/>
        </w:rPr>
      </w:pPr>
      <w:r w:rsidRPr="00B17B8B">
        <w:rPr>
          <w:b/>
          <w:bCs/>
          <w:sz w:val="22"/>
        </w:rPr>
        <w:t>With Text Wrapping</w:t>
      </w:r>
      <w:r w:rsidRPr="00B17B8B">
        <w:rPr>
          <w:bCs/>
          <w:sz w:val="22"/>
        </w:rPr>
        <w:t xml:space="preserve"> will follow the position and wrapping given in the small thumbnail diagram. </w:t>
      </w:r>
    </w:p>
    <w:p w:rsidR="00946049" w:rsidRPr="00B17B8B" w:rsidRDefault="002C0F16" w:rsidP="00B17B8B">
      <w:pPr>
        <w:pStyle w:val="BodyText"/>
        <w:tabs>
          <w:tab w:val="left" w:pos="360"/>
          <w:tab w:val="left" w:pos="1980"/>
        </w:tabs>
        <w:spacing w:after="0"/>
        <w:ind w:left="360" w:right="1620"/>
        <w:rPr>
          <w:bCs/>
          <w:sz w:val="22"/>
        </w:rPr>
      </w:pPr>
      <w:r w:rsidRPr="00B17B8B">
        <w:rPr>
          <w:b/>
          <w:bCs/>
          <w:sz w:val="22"/>
        </w:rPr>
        <w:t>More Layout Options</w:t>
      </w:r>
      <w:r w:rsidRPr="00B17B8B">
        <w:rPr>
          <w:bCs/>
          <w:sz w:val="22"/>
        </w:rPr>
        <w:t xml:space="preserve"> opens a dialog box with additional ways to control the position and the method of text wrapping.</w:t>
      </w:r>
    </w:p>
    <w:p w:rsidR="002C0F16" w:rsidRPr="00B17B8B" w:rsidRDefault="002C0F16" w:rsidP="00B17B8B">
      <w:pPr>
        <w:pStyle w:val="BodyText"/>
        <w:spacing w:after="0"/>
        <w:ind w:right="1620"/>
        <w:rPr>
          <w:bCs/>
          <w:sz w:val="16"/>
        </w:rPr>
      </w:pPr>
    </w:p>
    <w:p w:rsidR="002C0F16" w:rsidRPr="00B17B8B" w:rsidRDefault="00631086" w:rsidP="00B17B8B">
      <w:pPr>
        <w:pStyle w:val="BodyText"/>
        <w:tabs>
          <w:tab w:val="left" w:pos="1620"/>
        </w:tabs>
        <w:spacing w:after="0"/>
        <w:ind w:right="1620"/>
        <w:rPr>
          <w:bCs/>
          <w:sz w:val="24"/>
        </w:rPr>
      </w:pPr>
      <w:r w:rsidRPr="00631086">
        <w:rPr>
          <w:b/>
          <w:bCs/>
          <w:noProof/>
          <w:sz w:val="22"/>
        </w:rPr>
        <w:pict>
          <v:shape id="_x0000_s1259" type="#_x0000_t75" style="position:absolute;margin-left:451.5pt;margin-top:9.8pt;width:1in;height:30.1pt;z-index:15;visibility:visible;mso-position-horizontal-relative:margin">
            <v:imagedata r:id="rId15" o:title="" croptop="6190f" cropbottom="54031f" cropleft="46421f" cropright="9557f"/>
            <w10:wrap anchorx="margin"/>
          </v:shape>
        </w:pict>
      </w:r>
      <w:r w:rsidR="002C0F16" w:rsidRPr="00B17B8B">
        <w:rPr>
          <w:b/>
          <w:bCs/>
          <w:sz w:val="24"/>
        </w:rPr>
        <w:t>Bring to Front:</w:t>
      </w:r>
      <w:r w:rsidR="002C0F16" w:rsidRPr="00B17B8B">
        <w:rPr>
          <w:bCs/>
          <w:sz w:val="24"/>
        </w:rPr>
        <w:t xml:space="preserve"> These commands allow you to turn several graphics into overlapping layers.</w:t>
      </w:r>
    </w:p>
    <w:p w:rsidR="002C0F16" w:rsidRPr="00B17B8B" w:rsidRDefault="00156509" w:rsidP="00B17B8B">
      <w:pPr>
        <w:pStyle w:val="BodyText"/>
        <w:tabs>
          <w:tab w:val="left" w:pos="-3420"/>
          <w:tab w:val="left" w:pos="360"/>
          <w:tab w:val="left" w:pos="1980"/>
        </w:tabs>
        <w:spacing w:after="0"/>
        <w:ind w:left="360" w:right="1620"/>
        <w:rPr>
          <w:bCs/>
          <w:sz w:val="22"/>
        </w:rPr>
      </w:pPr>
      <w:r w:rsidRPr="00B17B8B">
        <w:rPr>
          <w:b/>
          <w:bCs/>
          <w:sz w:val="22"/>
        </w:rPr>
        <w:t>Bring to Front</w:t>
      </w:r>
      <w:r w:rsidRPr="00B17B8B">
        <w:rPr>
          <w:bCs/>
          <w:sz w:val="22"/>
        </w:rPr>
        <w:t xml:space="preserve"> moves the selected graphic to the very top layer.</w:t>
      </w:r>
    </w:p>
    <w:p w:rsidR="00156509" w:rsidRPr="00B17B8B" w:rsidRDefault="00156509" w:rsidP="00B17B8B">
      <w:pPr>
        <w:pStyle w:val="BodyText"/>
        <w:tabs>
          <w:tab w:val="left" w:pos="-3420"/>
          <w:tab w:val="left" w:pos="360"/>
          <w:tab w:val="left" w:pos="1980"/>
        </w:tabs>
        <w:spacing w:after="0"/>
        <w:ind w:left="360" w:right="1620"/>
        <w:rPr>
          <w:bCs/>
          <w:sz w:val="22"/>
        </w:rPr>
      </w:pPr>
      <w:r w:rsidRPr="00B17B8B">
        <w:rPr>
          <w:b/>
          <w:bCs/>
          <w:sz w:val="22"/>
        </w:rPr>
        <w:t>Bring Forward</w:t>
      </w:r>
      <w:r w:rsidRPr="00B17B8B">
        <w:rPr>
          <w:bCs/>
          <w:sz w:val="22"/>
        </w:rPr>
        <w:t xml:space="preserve"> allows you to move a selected graphic up through layers until it is at the desired point of overlap.</w:t>
      </w:r>
    </w:p>
    <w:p w:rsidR="00156509" w:rsidRPr="00B17B8B" w:rsidRDefault="00156509" w:rsidP="00B17B8B">
      <w:pPr>
        <w:pStyle w:val="BodyText"/>
        <w:tabs>
          <w:tab w:val="left" w:pos="-3420"/>
          <w:tab w:val="left" w:pos="360"/>
          <w:tab w:val="left" w:pos="1980"/>
        </w:tabs>
        <w:spacing w:after="0"/>
        <w:ind w:left="360" w:right="1620"/>
        <w:rPr>
          <w:bCs/>
          <w:sz w:val="22"/>
        </w:rPr>
      </w:pPr>
      <w:r w:rsidRPr="00B17B8B">
        <w:rPr>
          <w:b/>
          <w:bCs/>
          <w:sz w:val="22"/>
        </w:rPr>
        <w:t>Bring in Front of Text</w:t>
      </w:r>
      <w:r w:rsidRPr="00B17B8B">
        <w:rPr>
          <w:bCs/>
          <w:sz w:val="22"/>
        </w:rPr>
        <w:t xml:space="preserve"> moves a selected graphic so it overlaps the text in that area of the page.</w:t>
      </w:r>
    </w:p>
    <w:p w:rsidR="00156509" w:rsidRPr="00B17B8B" w:rsidRDefault="00156509" w:rsidP="00B17B8B">
      <w:pPr>
        <w:pStyle w:val="BodyText"/>
        <w:spacing w:after="0"/>
        <w:ind w:right="1620"/>
        <w:rPr>
          <w:b/>
          <w:bCs/>
          <w:sz w:val="16"/>
        </w:rPr>
      </w:pPr>
    </w:p>
    <w:p w:rsidR="00156509" w:rsidRPr="00B17B8B" w:rsidRDefault="00631086" w:rsidP="00B17B8B">
      <w:pPr>
        <w:pStyle w:val="BodyText"/>
        <w:tabs>
          <w:tab w:val="left" w:pos="1620"/>
        </w:tabs>
        <w:spacing w:after="0"/>
        <w:ind w:right="1620"/>
        <w:rPr>
          <w:bCs/>
          <w:sz w:val="24"/>
        </w:rPr>
      </w:pPr>
      <w:r w:rsidRPr="00631086">
        <w:rPr>
          <w:b/>
          <w:bCs/>
          <w:noProof/>
          <w:sz w:val="22"/>
          <w:szCs w:val="22"/>
        </w:rPr>
        <w:pict>
          <v:shape id="_x0000_s1260" type="#_x0000_t75" style="position:absolute;margin-left:451.5pt;margin-top:4.65pt;width:1in;height:33.8pt;z-index:16;visibility:visible;mso-position-horizontal-relative:margin">
            <v:imagedata r:id="rId16" o:title="" croptop="7864f" cropbottom="52429f" cropleft="46421f" cropright="10704f"/>
            <w10:wrap anchorx="margin"/>
          </v:shape>
        </w:pict>
      </w:r>
      <w:r w:rsidR="00156509" w:rsidRPr="00B17B8B">
        <w:rPr>
          <w:b/>
          <w:bCs/>
          <w:sz w:val="24"/>
        </w:rPr>
        <w:t>Send to Back:</w:t>
      </w:r>
      <w:r w:rsidR="00156509" w:rsidRPr="00B17B8B">
        <w:rPr>
          <w:bCs/>
          <w:sz w:val="24"/>
        </w:rPr>
        <w:t xml:space="preserve"> These commands give you the reverse options to </w:t>
      </w:r>
      <w:r w:rsidR="00156509" w:rsidRPr="00B17B8B">
        <w:rPr>
          <w:b/>
          <w:bCs/>
          <w:sz w:val="24"/>
        </w:rPr>
        <w:t>Bring to Front</w:t>
      </w:r>
      <w:r w:rsidR="00156509" w:rsidRPr="00B17B8B">
        <w:rPr>
          <w:bCs/>
          <w:sz w:val="24"/>
        </w:rPr>
        <w:t>.</w:t>
      </w:r>
    </w:p>
    <w:p w:rsidR="00156509" w:rsidRPr="00B17B8B" w:rsidRDefault="00156509" w:rsidP="00B17B8B">
      <w:pPr>
        <w:pStyle w:val="BodyText"/>
        <w:tabs>
          <w:tab w:val="left" w:pos="360"/>
          <w:tab w:val="left" w:pos="1980"/>
        </w:tabs>
        <w:spacing w:after="0"/>
        <w:ind w:left="360" w:right="1620"/>
        <w:rPr>
          <w:bCs/>
          <w:sz w:val="22"/>
          <w:szCs w:val="22"/>
        </w:rPr>
      </w:pPr>
      <w:r w:rsidRPr="00B17B8B">
        <w:rPr>
          <w:b/>
          <w:bCs/>
          <w:sz w:val="22"/>
          <w:szCs w:val="22"/>
        </w:rPr>
        <w:t>Send to Back</w:t>
      </w:r>
      <w:r w:rsidRPr="00B17B8B">
        <w:rPr>
          <w:bCs/>
          <w:sz w:val="22"/>
          <w:szCs w:val="22"/>
        </w:rPr>
        <w:t xml:space="preserve"> moves the selected graphic to the very bottom layer.</w:t>
      </w:r>
    </w:p>
    <w:p w:rsidR="00156509" w:rsidRPr="00B17B8B" w:rsidRDefault="00156509" w:rsidP="00B17B8B">
      <w:pPr>
        <w:pStyle w:val="BodyText"/>
        <w:tabs>
          <w:tab w:val="left" w:pos="360"/>
          <w:tab w:val="left" w:pos="1980"/>
        </w:tabs>
        <w:spacing w:after="0"/>
        <w:ind w:left="360" w:right="1620"/>
        <w:rPr>
          <w:bCs/>
          <w:sz w:val="22"/>
          <w:szCs w:val="22"/>
        </w:rPr>
      </w:pPr>
      <w:r w:rsidRPr="00B17B8B">
        <w:rPr>
          <w:b/>
          <w:bCs/>
          <w:sz w:val="22"/>
          <w:szCs w:val="22"/>
        </w:rPr>
        <w:t>Send Backward</w:t>
      </w:r>
      <w:r w:rsidRPr="00B17B8B">
        <w:rPr>
          <w:bCs/>
          <w:sz w:val="22"/>
          <w:szCs w:val="22"/>
        </w:rPr>
        <w:t xml:space="preserve"> moves a selected graphic down through layers until it is at the desired point of overlap.</w:t>
      </w:r>
    </w:p>
    <w:p w:rsidR="00156509" w:rsidRPr="00B17B8B" w:rsidRDefault="00156509" w:rsidP="00B17B8B">
      <w:pPr>
        <w:pStyle w:val="BodyText"/>
        <w:tabs>
          <w:tab w:val="left" w:pos="360"/>
          <w:tab w:val="left" w:pos="1980"/>
        </w:tabs>
        <w:spacing w:after="0"/>
        <w:ind w:left="360" w:right="1620"/>
        <w:rPr>
          <w:bCs/>
          <w:sz w:val="22"/>
          <w:szCs w:val="22"/>
        </w:rPr>
      </w:pPr>
      <w:r w:rsidRPr="00B17B8B">
        <w:rPr>
          <w:b/>
          <w:bCs/>
          <w:sz w:val="22"/>
          <w:szCs w:val="22"/>
        </w:rPr>
        <w:t>Send Behind Text</w:t>
      </w:r>
      <w:r w:rsidRPr="00B17B8B">
        <w:rPr>
          <w:bCs/>
          <w:sz w:val="22"/>
          <w:szCs w:val="22"/>
        </w:rPr>
        <w:t xml:space="preserve"> moves a selected graphic so it is behind the text in that area of the page.</w:t>
      </w:r>
    </w:p>
    <w:p w:rsidR="00156509" w:rsidRPr="00B17B8B" w:rsidRDefault="00156509" w:rsidP="00B17B8B">
      <w:pPr>
        <w:pStyle w:val="BodyText"/>
        <w:spacing w:after="0"/>
        <w:ind w:right="1620"/>
        <w:rPr>
          <w:b/>
          <w:bCs/>
          <w:sz w:val="16"/>
        </w:rPr>
      </w:pPr>
    </w:p>
    <w:p w:rsidR="00655B25" w:rsidRPr="00B17B8B" w:rsidRDefault="00631086" w:rsidP="00B17B8B">
      <w:pPr>
        <w:pStyle w:val="BodyText"/>
        <w:tabs>
          <w:tab w:val="left" w:pos="1620"/>
        </w:tabs>
        <w:spacing w:after="0"/>
        <w:ind w:right="1620"/>
        <w:rPr>
          <w:sz w:val="24"/>
        </w:rPr>
      </w:pPr>
      <w:r w:rsidRPr="00631086">
        <w:rPr>
          <w:b/>
          <w:bCs/>
          <w:noProof/>
          <w:sz w:val="22"/>
          <w:szCs w:val="22"/>
        </w:rPr>
        <w:pict>
          <v:shape id="Picture 9" o:spid="_x0000_s1263" type="#_x0000_t75" style="position:absolute;margin-left:451.5pt;margin-top:6.75pt;width:1in;height:83.9pt;z-index:17;visibility:visible;mso-position-horizontal-relative:margin">
            <v:imagedata r:id="rId17" o:title="" croptop="9543f" cropbottom="40289f" cropleft="46399f" cropright="9042f"/>
            <w10:wrap anchorx="margin"/>
          </v:shape>
        </w:pict>
      </w:r>
      <w:r w:rsidR="00DF0DD5" w:rsidRPr="00B17B8B">
        <w:rPr>
          <w:b/>
          <w:bCs/>
          <w:sz w:val="24"/>
        </w:rPr>
        <w:t>Text Wrapping:</w:t>
      </w:r>
      <w:r w:rsidR="00DF0DD5" w:rsidRPr="00B17B8B">
        <w:rPr>
          <w:sz w:val="24"/>
        </w:rPr>
        <w:t xml:space="preserve"> This command allows you to choose how text should flow around your graphic object.</w:t>
      </w:r>
    </w:p>
    <w:p w:rsidR="00655B25" w:rsidRPr="00B17B8B" w:rsidRDefault="00655B25" w:rsidP="00B17B8B">
      <w:pPr>
        <w:pStyle w:val="BodyText"/>
        <w:tabs>
          <w:tab w:val="left" w:pos="360"/>
        </w:tabs>
        <w:spacing w:after="0"/>
        <w:ind w:left="360" w:right="1620"/>
        <w:rPr>
          <w:sz w:val="22"/>
          <w:szCs w:val="22"/>
        </w:rPr>
      </w:pPr>
      <w:r w:rsidRPr="00B17B8B">
        <w:rPr>
          <w:b/>
          <w:sz w:val="22"/>
          <w:szCs w:val="22"/>
        </w:rPr>
        <w:t>Square</w:t>
      </w:r>
      <w:r w:rsidRPr="00B17B8B">
        <w:rPr>
          <w:sz w:val="22"/>
          <w:szCs w:val="22"/>
        </w:rPr>
        <w:t xml:space="preserve"> wraps the text around a square boundary. Sides are straight.</w:t>
      </w:r>
    </w:p>
    <w:p w:rsidR="00655B25" w:rsidRPr="00B17B8B" w:rsidRDefault="00655B25" w:rsidP="00B17B8B">
      <w:pPr>
        <w:pStyle w:val="BodyText"/>
        <w:tabs>
          <w:tab w:val="left" w:pos="360"/>
        </w:tabs>
        <w:spacing w:after="0"/>
        <w:ind w:left="360" w:right="1620"/>
        <w:rPr>
          <w:sz w:val="22"/>
          <w:szCs w:val="22"/>
        </w:rPr>
      </w:pPr>
      <w:r w:rsidRPr="00B17B8B">
        <w:rPr>
          <w:b/>
          <w:sz w:val="22"/>
          <w:szCs w:val="22"/>
        </w:rPr>
        <w:t>Tight</w:t>
      </w:r>
      <w:r w:rsidRPr="00B17B8B">
        <w:rPr>
          <w:sz w:val="22"/>
          <w:szCs w:val="22"/>
        </w:rPr>
        <w:t xml:space="preserve"> wraps the text around a boundary that follows the shape of the graphic.</w:t>
      </w:r>
    </w:p>
    <w:p w:rsidR="00655B25" w:rsidRPr="00B17B8B" w:rsidRDefault="00655B25" w:rsidP="00B17B8B">
      <w:pPr>
        <w:pStyle w:val="BodyText"/>
        <w:tabs>
          <w:tab w:val="left" w:pos="360"/>
        </w:tabs>
        <w:spacing w:after="0"/>
        <w:ind w:left="360" w:right="1620"/>
        <w:rPr>
          <w:sz w:val="22"/>
          <w:szCs w:val="22"/>
        </w:rPr>
      </w:pPr>
      <w:r w:rsidRPr="00B17B8B">
        <w:rPr>
          <w:b/>
          <w:sz w:val="22"/>
          <w:szCs w:val="22"/>
        </w:rPr>
        <w:t>Behind Text</w:t>
      </w:r>
      <w:r w:rsidRPr="00B17B8B">
        <w:rPr>
          <w:sz w:val="22"/>
          <w:szCs w:val="22"/>
        </w:rPr>
        <w:t xml:space="preserve"> places the graphic so that it acts as a background image. The graphic is not easy to select when it is behind the text.</w:t>
      </w:r>
    </w:p>
    <w:p w:rsidR="00655B25" w:rsidRPr="00B17B8B" w:rsidRDefault="00655B25" w:rsidP="00B17B8B">
      <w:pPr>
        <w:pStyle w:val="BodyText"/>
        <w:tabs>
          <w:tab w:val="left" w:pos="360"/>
        </w:tabs>
        <w:spacing w:after="0"/>
        <w:ind w:left="360" w:right="1620"/>
        <w:rPr>
          <w:sz w:val="22"/>
          <w:szCs w:val="22"/>
        </w:rPr>
      </w:pPr>
      <w:r w:rsidRPr="00B17B8B">
        <w:rPr>
          <w:b/>
          <w:sz w:val="22"/>
          <w:szCs w:val="22"/>
        </w:rPr>
        <w:t>In Front of Text</w:t>
      </w:r>
      <w:r w:rsidRPr="00B17B8B">
        <w:rPr>
          <w:sz w:val="22"/>
          <w:szCs w:val="22"/>
        </w:rPr>
        <w:t xml:space="preserve"> puts the graphic across text, and can obscure the text beneath.</w:t>
      </w:r>
    </w:p>
    <w:p w:rsidR="00655B25" w:rsidRPr="00B17B8B" w:rsidRDefault="00655B25" w:rsidP="00B17B8B">
      <w:pPr>
        <w:pStyle w:val="BodyText"/>
        <w:tabs>
          <w:tab w:val="left" w:pos="360"/>
        </w:tabs>
        <w:spacing w:after="0"/>
        <w:ind w:left="360" w:right="1620"/>
        <w:rPr>
          <w:sz w:val="22"/>
          <w:szCs w:val="22"/>
        </w:rPr>
      </w:pPr>
      <w:r w:rsidRPr="00B17B8B">
        <w:rPr>
          <w:b/>
          <w:sz w:val="22"/>
          <w:szCs w:val="22"/>
        </w:rPr>
        <w:t>Top and Bottom</w:t>
      </w:r>
      <w:r w:rsidRPr="00B17B8B">
        <w:rPr>
          <w:sz w:val="22"/>
          <w:szCs w:val="22"/>
        </w:rPr>
        <w:t xml:space="preserve"> places the graphic on its own “line”.</w:t>
      </w:r>
    </w:p>
    <w:p w:rsidR="00EA4497" w:rsidRPr="00B17B8B" w:rsidRDefault="00655B25" w:rsidP="00B17B8B">
      <w:pPr>
        <w:pStyle w:val="BodyText"/>
        <w:tabs>
          <w:tab w:val="left" w:pos="360"/>
        </w:tabs>
        <w:spacing w:after="0"/>
        <w:ind w:left="360" w:right="1620"/>
        <w:rPr>
          <w:sz w:val="22"/>
          <w:szCs w:val="22"/>
        </w:rPr>
      </w:pPr>
      <w:r w:rsidRPr="00B17B8B">
        <w:rPr>
          <w:b/>
          <w:sz w:val="22"/>
          <w:szCs w:val="22"/>
        </w:rPr>
        <w:t>Through</w:t>
      </w:r>
      <w:r w:rsidRPr="00B17B8B">
        <w:rPr>
          <w:sz w:val="22"/>
          <w:szCs w:val="22"/>
        </w:rPr>
        <w:t xml:space="preserve"> </w:t>
      </w:r>
      <w:r w:rsidR="00EA4497" w:rsidRPr="00B17B8B">
        <w:rPr>
          <w:sz w:val="22"/>
          <w:szCs w:val="22"/>
        </w:rPr>
        <w:t>is an advanced setting and should be used along with Edit Wrap Points.</w:t>
      </w:r>
    </w:p>
    <w:p w:rsidR="00DF0DD5" w:rsidRPr="00B17B8B" w:rsidRDefault="00EA4497" w:rsidP="00B17B8B">
      <w:pPr>
        <w:pStyle w:val="BodyText"/>
        <w:tabs>
          <w:tab w:val="left" w:pos="360"/>
        </w:tabs>
        <w:spacing w:after="0"/>
        <w:ind w:left="360" w:right="1620"/>
        <w:rPr>
          <w:sz w:val="22"/>
          <w:szCs w:val="22"/>
        </w:rPr>
      </w:pPr>
      <w:r w:rsidRPr="00B17B8B">
        <w:rPr>
          <w:b/>
          <w:sz w:val="22"/>
          <w:szCs w:val="22"/>
        </w:rPr>
        <w:t>Edit Wrap Points</w:t>
      </w:r>
      <w:r w:rsidRPr="00B17B8B">
        <w:rPr>
          <w:sz w:val="22"/>
          <w:szCs w:val="22"/>
        </w:rPr>
        <w:t xml:space="preserve"> </w:t>
      </w:r>
      <w:r w:rsidR="00DF0DD5" w:rsidRPr="00B17B8B">
        <w:rPr>
          <w:sz w:val="22"/>
          <w:szCs w:val="22"/>
        </w:rPr>
        <w:t xml:space="preserve">allows you to </w:t>
      </w:r>
      <w:r w:rsidRPr="00B17B8B">
        <w:rPr>
          <w:sz w:val="22"/>
          <w:szCs w:val="22"/>
        </w:rPr>
        <w:t xml:space="preserve">make changes in the way text wraps around a graphic when either </w:t>
      </w:r>
      <w:r w:rsidRPr="00B17B8B">
        <w:rPr>
          <w:b/>
          <w:sz w:val="22"/>
          <w:szCs w:val="22"/>
        </w:rPr>
        <w:t>Tight</w:t>
      </w:r>
      <w:r w:rsidRPr="00B17B8B">
        <w:rPr>
          <w:sz w:val="22"/>
          <w:szCs w:val="22"/>
        </w:rPr>
        <w:t xml:space="preserve"> or </w:t>
      </w:r>
      <w:r w:rsidRPr="00B17B8B">
        <w:rPr>
          <w:b/>
          <w:sz w:val="22"/>
          <w:szCs w:val="22"/>
        </w:rPr>
        <w:t>Through</w:t>
      </w:r>
      <w:r w:rsidRPr="00B17B8B">
        <w:rPr>
          <w:sz w:val="22"/>
          <w:szCs w:val="22"/>
        </w:rPr>
        <w:t xml:space="preserve"> wrapping is selected.</w:t>
      </w:r>
    </w:p>
    <w:p w:rsidR="00EA4497" w:rsidRPr="00B17B8B" w:rsidRDefault="00EA4497" w:rsidP="00B17B8B">
      <w:pPr>
        <w:pStyle w:val="BodyText"/>
        <w:tabs>
          <w:tab w:val="left" w:pos="360"/>
        </w:tabs>
        <w:spacing w:after="0"/>
        <w:ind w:left="360" w:right="1620"/>
        <w:rPr>
          <w:bCs/>
          <w:sz w:val="22"/>
          <w:szCs w:val="22"/>
        </w:rPr>
      </w:pPr>
      <w:r w:rsidRPr="00B17B8B">
        <w:rPr>
          <w:b/>
          <w:sz w:val="22"/>
          <w:szCs w:val="22"/>
        </w:rPr>
        <w:t>More Layout Options</w:t>
      </w:r>
      <w:r w:rsidRPr="00B17B8B">
        <w:rPr>
          <w:sz w:val="22"/>
          <w:szCs w:val="22"/>
        </w:rPr>
        <w:t xml:space="preserve"> </w:t>
      </w:r>
      <w:r w:rsidRPr="00B17B8B">
        <w:rPr>
          <w:bCs/>
          <w:sz w:val="22"/>
          <w:szCs w:val="22"/>
        </w:rPr>
        <w:t>opens a dialog box with additional ways to control the position and the method of text wrapping, including the distance the text stays from the wrap points.</w:t>
      </w:r>
    </w:p>
    <w:p w:rsidR="00EA4497" w:rsidRPr="00B17B8B" w:rsidRDefault="00EA4497" w:rsidP="00B17B8B">
      <w:pPr>
        <w:pStyle w:val="BodyText"/>
        <w:spacing w:after="0"/>
        <w:ind w:right="1620"/>
        <w:rPr>
          <w:b/>
          <w:bCs/>
          <w:sz w:val="16"/>
        </w:rPr>
      </w:pPr>
    </w:p>
    <w:p w:rsidR="00256F5C" w:rsidRPr="00B17B8B" w:rsidRDefault="00631086" w:rsidP="00B17B8B">
      <w:pPr>
        <w:ind w:right="1620"/>
      </w:pPr>
      <w:r w:rsidRPr="00631086">
        <w:rPr>
          <w:b/>
          <w:bCs/>
          <w:sz w:val="22"/>
          <w:szCs w:val="22"/>
        </w:rPr>
        <w:pict>
          <v:shape id="Picture 10" o:spid="_x0000_s1264" type="#_x0000_t75" style="position:absolute;margin-left:451.5pt;margin-top:8.6pt;width:1in;height:66.95pt;z-index:18;visibility:visible;mso-position-horizontal-relative:margin">
            <v:imagedata r:id="rId18" o:title="" croptop="6136f" cropbottom="47044f" cropleft="52641f" cropright="2899f"/>
            <w10:wrap anchorx="margin"/>
          </v:shape>
        </w:pict>
      </w:r>
      <w:r w:rsidR="00EA4497" w:rsidRPr="00B17B8B">
        <w:rPr>
          <w:b/>
          <w:bCs/>
        </w:rPr>
        <w:t>Align:</w:t>
      </w:r>
      <w:r w:rsidR="00EA4497" w:rsidRPr="00B17B8B">
        <w:t xml:space="preserve"> This command allows you to select several objects and make them align either horizontally or vertically.</w:t>
      </w:r>
    </w:p>
    <w:p w:rsidR="00EA4497" w:rsidRPr="00B17B8B" w:rsidRDefault="00EA4497" w:rsidP="00B17B8B">
      <w:pPr>
        <w:tabs>
          <w:tab w:val="left" w:pos="360"/>
        </w:tabs>
        <w:ind w:left="360" w:right="1620"/>
        <w:rPr>
          <w:sz w:val="22"/>
          <w:szCs w:val="22"/>
        </w:rPr>
      </w:pPr>
      <w:r w:rsidRPr="00B17B8B">
        <w:rPr>
          <w:sz w:val="22"/>
          <w:szCs w:val="22"/>
        </w:rPr>
        <w:t xml:space="preserve">A single object can be aligned </w:t>
      </w:r>
      <w:r w:rsidR="00256F5C" w:rsidRPr="00B17B8B">
        <w:rPr>
          <w:sz w:val="22"/>
          <w:szCs w:val="22"/>
        </w:rPr>
        <w:t xml:space="preserve">using the </w:t>
      </w:r>
      <w:r w:rsidR="00256F5C" w:rsidRPr="00B17B8B">
        <w:rPr>
          <w:b/>
          <w:sz w:val="22"/>
          <w:szCs w:val="22"/>
        </w:rPr>
        <w:t>Align to Page</w:t>
      </w:r>
      <w:r w:rsidR="00256F5C" w:rsidRPr="00B17B8B">
        <w:rPr>
          <w:sz w:val="22"/>
          <w:szCs w:val="22"/>
        </w:rPr>
        <w:t xml:space="preserve"> or </w:t>
      </w:r>
      <w:r w:rsidR="00256F5C" w:rsidRPr="00B17B8B">
        <w:rPr>
          <w:b/>
          <w:sz w:val="22"/>
          <w:szCs w:val="22"/>
        </w:rPr>
        <w:t>Align to Margin</w:t>
      </w:r>
      <w:r w:rsidR="00256F5C" w:rsidRPr="00B17B8B">
        <w:rPr>
          <w:sz w:val="22"/>
          <w:szCs w:val="22"/>
        </w:rPr>
        <w:t xml:space="preserve"> option</w:t>
      </w:r>
      <w:r w:rsidRPr="00B17B8B">
        <w:rPr>
          <w:sz w:val="22"/>
          <w:szCs w:val="22"/>
        </w:rPr>
        <w:t xml:space="preserve">. </w:t>
      </w:r>
      <w:r w:rsidR="00256F5C" w:rsidRPr="00B17B8B">
        <w:rPr>
          <w:sz w:val="22"/>
          <w:szCs w:val="22"/>
        </w:rPr>
        <w:t>Several selected o</w:t>
      </w:r>
      <w:r w:rsidRPr="00B17B8B">
        <w:rPr>
          <w:sz w:val="22"/>
          <w:szCs w:val="22"/>
        </w:rPr>
        <w:t>bjects can also be distributed evenly in either a horizontal direction, or vertically.</w:t>
      </w:r>
    </w:p>
    <w:p w:rsidR="00256F5C" w:rsidRPr="00B17B8B" w:rsidRDefault="00256F5C" w:rsidP="00B17B8B">
      <w:pPr>
        <w:tabs>
          <w:tab w:val="left" w:pos="360"/>
        </w:tabs>
        <w:ind w:left="360" w:right="1620"/>
        <w:rPr>
          <w:sz w:val="22"/>
          <w:szCs w:val="22"/>
        </w:rPr>
      </w:pPr>
      <w:r w:rsidRPr="00B17B8B">
        <w:rPr>
          <w:b/>
          <w:sz w:val="22"/>
          <w:szCs w:val="22"/>
        </w:rPr>
        <w:t>Grid Settings:</w:t>
      </w:r>
      <w:r w:rsidRPr="00B17B8B">
        <w:rPr>
          <w:sz w:val="22"/>
          <w:szCs w:val="22"/>
        </w:rPr>
        <w:t xml:space="preserve"> Graphic objects can be positioned through a series of gridlines. You set the size of the grid, turn the “snap” feature on and off, and view the gridlines in this dialog box.</w:t>
      </w:r>
    </w:p>
    <w:p w:rsidR="00256F5C" w:rsidRPr="00B17B8B" w:rsidRDefault="00256F5C" w:rsidP="00B17B8B">
      <w:pPr>
        <w:pStyle w:val="BodyText"/>
        <w:spacing w:after="0"/>
        <w:ind w:right="1620"/>
        <w:rPr>
          <w:b/>
          <w:bCs/>
          <w:sz w:val="16"/>
        </w:rPr>
      </w:pPr>
    </w:p>
    <w:p w:rsidR="00555E02" w:rsidRPr="00B17B8B" w:rsidRDefault="00555E02" w:rsidP="00B17B8B">
      <w:pPr>
        <w:pStyle w:val="BodyText"/>
        <w:spacing w:after="0"/>
        <w:ind w:right="1620"/>
        <w:rPr>
          <w:sz w:val="24"/>
        </w:rPr>
      </w:pPr>
      <w:r w:rsidRPr="00B17B8B">
        <w:rPr>
          <w:b/>
          <w:bCs/>
          <w:sz w:val="24"/>
        </w:rPr>
        <w:t>Group:</w:t>
      </w:r>
      <w:r w:rsidRPr="00B17B8B">
        <w:rPr>
          <w:sz w:val="24"/>
        </w:rPr>
        <w:t xml:space="preserve"> Th</w:t>
      </w:r>
      <w:r w:rsidR="00256F5C" w:rsidRPr="00B17B8B">
        <w:rPr>
          <w:sz w:val="24"/>
        </w:rPr>
        <w:t>is</w:t>
      </w:r>
      <w:r w:rsidRPr="00B17B8B">
        <w:rPr>
          <w:sz w:val="24"/>
        </w:rPr>
        <w:t xml:space="preserve"> comma</w:t>
      </w:r>
      <w:r w:rsidR="00256F5C" w:rsidRPr="00B17B8B">
        <w:rPr>
          <w:sz w:val="24"/>
        </w:rPr>
        <w:t>nd</w:t>
      </w:r>
      <w:r w:rsidRPr="00B17B8B">
        <w:rPr>
          <w:sz w:val="24"/>
        </w:rPr>
        <w:t xml:space="preserve"> allow</w:t>
      </w:r>
      <w:r w:rsidR="00256F5C" w:rsidRPr="00B17B8B">
        <w:rPr>
          <w:sz w:val="24"/>
        </w:rPr>
        <w:t>s</w:t>
      </w:r>
      <w:r w:rsidRPr="00B17B8B">
        <w:rPr>
          <w:sz w:val="24"/>
        </w:rPr>
        <w:t xml:space="preserve"> you to select several different graphic objects, and “group” them into a single object. </w:t>
      </w:r>
      <w:r w:rsidR="00256F5C" w:rsidRPr="00B17B8B">
        <w:rPr>
          <w:sz w:val="24"/>
        </w:rPr>
        <w:t>A grouped object can be ungrouped if needed, and regrouped.</w:t>
      </w:r>
    </w:p>
    <w:p w:rsidR="00256F5C" w:rsidRPr="00B17B8B" w:rsidRDefault="00256F5C" w:rsidP="00B17B8B">
      <w:pPr>
        <w:pStyle w:val="BodyText"/>
        <w:spacing w:after="0"/>
        <w:ind w:right="1620"/>
        <w:rPr>
          <w:b/>
          <w:bCs/>
          <w:sz w:val="16"/>
        </w:rPr>
      </w:pPr>
    </w:p>
    <w:p w:rsidR="00B17B8B" w:rsidRDefault="00631086" w:rsidP="00B17B8B">
      <w:pPr>
        <w:ind w:right="1620"/>
      </w:pPr>
      <w:r>
        <w:rPr>
          <w:noProof/>
        </w:rPr>
        <w:pict>
          <v:shape id="Picture 11" o:spid="_x0000_s1265" type="#_x0000_t75" style="position:absolute;margin-left:451.5pt;margin-top:5.3pt;width:1in;height:47.25pt;z-index:19;visibility:visible">
            <v:imagedata r:id="rId19" o:title="" croptop="9479f" cropbottom="46665f" cropleft="52632f" cropright="2144f"/>
            <w10:wrap type="square"/>
          </v:shape>
        </w:pict>
      </w:r>
      <w:r w:rsidR="00555E02" w:rsidRPr="00B17B8B">
        <w:rPr>
          <w:b/>
          <w:bCs/>
        </w:rPr>
        <w:t>Rotate or Flip:</w:t>
      </w:r>
      <w:r w:rsidR="00555E02" w:rsidRPr="00B17B8B">
        <w:t xml:space="preserve"> Select an object and then choose how you wis</w:t>
      </w:r>
      <w:r w:rsidR="00B17B8B">
        <w:t>h to rotate it or flip it over.</w:t>
      </w:r>
    </w:p>
    <w:p w:rsidR="00555E02" w:rsidRPr="00B17B8B" w:rsidRDefault="00B17B8B" w:rsidP="00B17B8B">
      <w:pPr>
        <w:ind w:left="360" w:right="1620"/>
        <w:rPr>
          <w:sz w:val="22"/>
          <w:szCs w:val="22"/>
        </w:rPr>
      </w:pPr>
      <w:r w:rsidRPr="00B17B8B">
        <w:rPr>
          <w:b/>
          <w:sz w:val="22"/>
          <w:szCs w:val="22"/>
        </w:rPr>
        <w:t>Rotate Right 90°</w:t>
      </w:r>
      <w:r w:rsidRPr="00B17B8B">
        <w:rPr>
          <w:sz w:val="22"/>
          <w:szCs w:val="22"/>
        </w:rPr>
        <w:t xml:space="preserve"> or </w:t>
      </w:r>
      <w:r w:rsidRPr="00B17B8B">
        <w:rPr>
          <w:b/>
          <w:sz w:val="22"/>
          <w:szCs w:val="22"/>
        </w:rPr>
        <w:t xml:space="preserve"> Rotate Left 90°</w:t>
      </w:r>
      <w:r w:rsidRPr="00B17B8B">
        <w:rPr>
          <w:sz w:val="22"/>
          <w:szCs w:val="22"/>
        </w:rPr>
        <w:t xml:space="preserve"> will turn the graphic on its side.</w:t>
      </w:r>
    </w:p>
    <w:p w:rsidR="00B17B8B" w:rsidRPr="00B17B8B" w:rsidRDefault="00B17B8B" w:rsidP="00B17B8B">
      <w:pPr>
        <w:ind w:left="360" w:right="1620"/>
        <w:rPr>
          <w:sz w:val="22"/>
          <w:szCs w:val="22"/>
        </w:rPr>
      </w:pPr>
      <w:r w:rsidRPr="00B17B8B">
        <w:rPr>
          <w:b/>
          <w:sz w:val="22"/>
          <w:szCs w:val="22"/>
        </w:rPr>
        <w:t>Flip Vertical</w:t>
      </w:r>
      <w:r w:rsidRPr="00B17B8B">
        <w:rPr>
          <w:sz w:val="22"/>
          <w:szCs w:val="22"/>
        </w:rPr>
        <w:t xml:space="preserve"> puts the graphic upside-down.</w:t>
      </w:r>
    </w:p>
    <w:p w:rsidR="00B17B8B" w:rsidRDefault="00B17B8B" w:rsidP="00B17B8B">
      <w:pPr>
        <w:ind w:left="360" w:right="1620"/>
        <w:rPr>
          <w:sz w:val="22"/>
          <w:szCs w:val="22"/>
        </w:rPr>
      </w:pPr>
      <w:r w:rsidRPr="00B17B8B">
        <w:rPr>
          <w:b/>
          <w:sz w:val="22"/>
          <w:szCs w:val="22"/>
        </w:rPr>
        <w:t>Flip Horizontal</w:t>
      </w:r>
      <w:r>
        <w:rPr>
          <w:sz w:val="22"/>
          <w:szCs w:val="22"/>
        </w:rPr>
        <w:t xml:space="preserve"> reverses the graphic left to right.</w:t>
      </w:r>
    </w:p>
    <w:p w:rsidR="00B17B8B" w:rsidRPr="00B17B8B" w:rsidRDefault="00B17B8B" w:rsidP="00B17B8B">
      <w:pPr>
        <w:ind w:left="360" w:right="1620"/>
        <w:rPr>
          <w:sz w:val="22"/>
          <w:szCs w:val="22"/>
        </w:rPr>
      </w:pPr>
      <w:r>
        <w:rPr>
          <w:b/>
          <w:sz w:val="22"/>
          <w:szCs w:val="22"/>
        </w:rPr>
        <w:t>More Rotation Options</w:t>
      </w:r>
      <w:r>
        <w:rPr>
          <w:sz w:val="22"/>
          <w:szCs w:val="22"/>
        </w:rPr>
        <w:t xml:space="preserve"> give you more specific control of the rotation of your graphic.</w:t>
      </w:r>
    </w:p>
    <w:p w:rsidR="00325A3B" w:rsidRDefault="00555E02" w:rsidP="00325A3B">
      <w:r>
        <w:br w:type="page"/>
      </w:r>
      <w:r w:rsidR="00325A3B">
        <w:t xml:space="preserve"> </w:t>
      </w:r>
    </w:p>
    <w:p w:rsidR="00AE02D4" w:rsidRDefault="00631086">
      <w:pPr>
        <w:rPr>
          <w:b/>
        </w:rPr>
      </w:pPr>
      <w:r w:rsidRPr="00631086">
        <w:rPr>
          <w:noProof/>
        </w:rPr>
        <w:pict>
          <v:shape id="Picture 4" o:spid="_x0000_s1266" type="#_x0000_t75" style="position:absolute;margin-left:-10.3pt;margin-top:23.5pt;width:542.55pt;height:70.5pt;z-index:20;visibility:visible">
            <v:imagedata r:id="rId20" o:title="" cropbottom="53766f"/>
            <w10:wrap type="topAndBottom"/>
          </v:shape>
        </w:pict>
      </w:r>
      <w:r w:rsidR="00E3568A">
        <w:rPr>
          <w:b/>
        </w:rPr>
        <w:t>Picture Tools on the Ribbon</w:t>
      </w:r>
    </w:p>
    <w:p w:rsidR="00AE02D4" w:rsidRDefault="00AE02D4"/>
    <w:p w:rsidR="00C55E0F" w:rsidRDefault="00C55E0F"/>
    <w:tbl>
      <w:tblPr>
        <w:tblW w:w="1056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tblPr>
      <w:tblGrid>
        <w:gridCol w:w="1970"/>
        <w:gridCol w:w="8598"/>
      </w:tblGrid>
      <w:tr w:rsidR="00805508" w:rsidRPr="00E3568A">
        <w:tc>
          <w:tcPr>
            <w:tcW w:w="1970" w:type="dxa"/>
          </w:tcPr>
          <w:p w:rsidR="00805508" w:rsidRPr="00E3568A" w:rsidRDefault="00631086" w:rsidP="00555E02">
            <w:pPr>
              <w:pStyle w:val="Heading1"/>
              <w:rPr>
                <w:sz w:val="24"/>
              </w:rPr>
            </w:pPr>
            <w:r>
              <w:rPr>
                <w:noProof/>
                <w:sz w:val="24"/>
              </w:rPr>
              <w:pict>
                <v:line id="_x0000_s1186" style="position:absolute;z-index:1" from="261pt,30.1pt" to="261pt,81.1pt" o:regroupid="2" stroked="f" strokeweight=".25pt">
                  <v:stroke endarrow="block"/>
                </v:line>
              </w:pict>
            </w:r>
            <w:r w:rsidR="00E3568A" w:rsidRPr="00E3568A">
              <w:rPr>
                <w:noProof/>
                <w:sz w:val="24"/>
              </w:rPr>
              <w:t>Adjust</w:t>
            </w:r>
          </w:p>
        </w:tc>
        <w:tc>
          <w:tcPr>
            <w:tcW w:w="8598" w:type="dxa"/>
            <w:vAlign w:val="center"/>
          </w:tcPr>
          <w:p w:rsidR="00805508" w:rsidRPr="00E3568A" w:rsidRDefault="00C4336F" w:rsidP="00C4336F">
            <w:r>
              <w:t>The tools provided in this section of the ribbon allow you to make changes in the brightness, contrast, and colour of your picture.</w:t>
            </w:r>
          </w:p>
        </w:tc>
      </w:tr>
      <w:tr w:rsidR="00805508">
        <w:tc>
          <w:tcPr>
            <w:tcW w:w="1970" w:type="dxa"/>
          </w:tcPr>
          <w:p w:rsidR="00805508" w:rsidRDefault="00805508" w:rsidP="00555E02">
            <w:pPr>
              <w:rPr>
                <w:b/>
                <w:bCs/>
              </w:rPr>
            </w:pPr>
          </w:p>
        </w:tc>
        <w:tc>
          <w:tcPr>
            <w:tcW w:w="8598" w:type="dxa"/>
            <w:vAlign w:val="center"/>
          </w:tcPr>
          <w:p w:rsidR="00805508" w:rsidRPr="00C4336F" w:rsidRDefault="00C4336F" w:rsidP="00B01DB4">
            <w:r>
              <w:rPr>
                <w:b/>
              </w:rPr>
              <w:t>Brightness:</w:t>
            </w:r>
            <w:r>
              <w:t xml:space="preserve"> Select from a list of brightness levels, or open the </w:t>
            </w:r>
            <w:r>
              <w:rPr>
                <w:b/>
              </w:rPr>
              <w:t>Picture Correction Options</w:t>
            </w:r>
            <w:r>
              <w:t xml:space="preserve"> for more advanced settings.</w:t>
            </w:r>
          </w:p>
        </w:tc>
      </w:tr>
      <w:tr w:rsidR="00805508">
        <w:tc>
          <w:tcPr>
            <w:tcW w:w="1970" w:type="dxa"/>
          </w:tcPr>
          <w:p w:rsidR="00B01DB4" w:rsidRDefault="00B01DB4" w:rsidP="00555E02">
            <w:pPr>
              <w:rPr>
                <w:b/>
                <w:bCs/>
              </w:rPr>
            </w:pPr>
          </w:p>
        </w:tc>
        <w:tc>
          <w:tcPr>
            <w:tcW w:w="8598" w:type="dxa"/>
            <w:vAlign w:val="center"/>
          </w:tcPr>
          <w:p w:rsidR="00805508" w:rsidRDefault="00C4336F" w:rsidP="00C4336F">
            <w:r>
              <w:rPr>
                <w:b/>
              </w:rPr>
              <w:t>Contrast:</w:t>
            </w:r>
            <w:r>
              <w:t xml:space="preserve"> Select from a list of contrast levels, or open the </w:t>
            </w:r>
            <w:r>
              <w:rPr>
                <w:b/>
              </w:rPr>
              <w:t>Picture Correction Options</w:t>
            </w:r>
            <w:r>
              <w:t xml:space="preserve"> for more advanced settings.</w:t>
            </w:r>
          </w:p>
        </w:tc>
      </w:tr>
      <w:tr w:rsidR="00C4336F">
        <w:tc>
          <w:tcPr>
            <w:tcW w:w="1970" w:type="dxa"/>
          </w:tcPr>
          <w:p w:rsidR="00C4336F" w:rsidRDefault="00C4336F" w:rsidP="00555E02">
            <w:pPr>
              <w:rPr>
                <w:b/>
                <w:bCs/>
              </w:rPr>
            </w:pPr>
          </w:p>
        </w:tc>
        <w:tc>
          <w:tcPr>
            <w:tcW w:w="8598" w:type="dxa"/>
            <w:vAlign w:val="center"/>
          </w:tcPr>
          <w:p w:rsidR="00C4336F" w:rsidRPr="00325A3B" w:rsidRDefault="00C4336F" w:rsidP="00B01DB4">
            <w:r>
              <w:rPr>
                <w:b/>
              </w:rPr>
              <w:t>Recolor:</w:t>
            </w:r>
            <w:r>
              <w:t xml:space="preserve"> Choose from various pre-set options, or make your own colour adjustments.</w:t>
            </w:r>
            <w:r w:rsidR="00325A3B">
              <w:t xml:space="preserve"> The last option in the dialog box is </w:t>
            </w:r>
            <w:r w:rsidR="00325A3B">
              <w:rPr>
                <w:b/>
              </w:rPr>
              <w:t>Set Transparent Color</w:t>
            </w:r>
            <w:r w:rsidR="00325A3B">
              <w:t xml:space="preserve">. This is used to </w:t>
            </w:r>
            <w:r w:rsidR="00D26F55">
              <w:t>make one colour in the picture the same as the background, so other features of the picture or text will be more visible.</w:t>
            </w:r>
          </w:p>
        </w:tc>
      </w:tr>
      <w:tr w:rsidR="00805508">
        <w:tc>
          <w:tcPr>
            <w:tcW w:w="1970" w:type="dxa"/>
          </w:tcPr>
          <w:p w:rsidR="00805508" w:rsidRDefault="00805508" w:rsidP="00555E02">
            <w:pPr>
              <w:rPr>
                <w:b/>
                <w:bCs/>
              </w:rPr>
            </w:pPr>
          </w:p>
        </w:tc>
        <w:tc>
          <w:tcPr>
            <w:tcW w:w="8598" w:type="dxa"/>
            <w:vAlign w:val="center"/>
          </w:tcPr>
          <w:p w:rsidR="00805508" w:rsidRPr="00C4336F" w:rsidRDefault="00C4336F" w:rsidP="00C4336F">
            <w:r>
              <w:rPr>
                <w:b/>
              </w:rPr>
              <w:t>Compress Picture:</w:t>
            </w:r>
            <w:r>
              <w:t xml:space="preserve"> This tool will reduce the amount of memory needed to save the picture in the document by discarding unnecessary information.</w:t>
            </w:r>
          </w:p>
        </w:tc>
      </w:tr>
      <w:tr w:rsidR="00805508">
        <w:tc>
          <w:tcPr>
            <w:tcW w:w="1970" w:type="dxa"/>
          </w:tcPr>
          <w:p w:rsidR="00805508" w:rsidRDefault="00805508" w:rsidP="00555E02">
            <w:pPr>
              <w:rPr>
                <w:b/>
                <w:bCs/>
              </w:rPr>
            </w:pPr>
          </w:p>
        </w:tc>
        <w:tc>
          <w:tcPr>
            <w:tcW w:w="8598" w:type="dxa"/>
            <w:vAlign w:val="center"/>
          </w:tcPr>
          <w:p w:rsidR="00805508" w:rsidRPr="00C4336F" w:rsidRDefault="00C4336F" w:rsidP="00B01DB4">
            <w:r>
              <w:rPr>
                <w:b/>
              </w:rPr>
              <w:t>Change Picture:</w:t>
            </w:r>
            <w:r>
              <w:t xml:space="preserve"> Change to a different picture, but keep the formatting and other options already set for this one.</w:t>
            </w:r>
          </w:p>
        </w:tc>
      </w:tr>
      <w:tr w:rsidR="00805508">
        <w:tc>
          <w:tcPr>
            <w:tcW w:w="1970" w:type="dxa"/>
          </w:tcPr>
          <w:p w:rsidR="00805508" w:rsidRDefault="00805508" w:rsidP="00555E02">
            <w:pPr>
              <w:rPr>
                <w:b/>
                <w:bCs/>
              </w:rPr>
            </w:pPr>
          </w:p>
        </w:tc>
        <w:tc>
          <w:tcPr>
            <w:tcW w:w="8598" w:type="dxa"/>
            <w:vAlign w:val="center"/>
          </w:tcPr>
          <w:p w:rsidR="00805508" w:rsidRPr="00C4336F" w:rsidRDefault="00C4336F" w:rsidP="00B01DB4">
            <w:r>
              <w:rPr>
                <w:b/>
              </w:rPr>
              <w:t>Reset Picture:</w:t>
            </w:r>
            <w:r>
              <w:t xml:space="preserve"> Remove all formatting from the picture and return it to the original settings.</w:t>
            </w:r>
          </w:p>
        </w:tc>
      </w:tr>
      <w:tr w:rsidR="00805508">
        <w:tc>
          <w:tcPr>
            <w:tcW w:w="1970" w:type="dxa"/>
          </w:tcPr>
          <w:p w:rsidR="00805508" w:rsidRDefault="00C4336F" w:rsidP="00555E02">
            <w:pPr>
              <w:rPr>
                <w:b/>
                <w:bCs/>
              </w:rPr>
            </w:pPr>
            <w:r>
              <w:rPr>
                <w:b/>
                <w:bCs/>
              </w:rPr>
              <w:t>Picture Styles</w:t>
            </w:r>
          </w:p>
        </w:tc>
        <w:tc>
          <w:tcPr>
            <w:tcW w:w="8598" w:type="dxa"/>
            <w:vAlign w:val="center"/>
          </w:tcPr>
          <w:p w:rsidR="00805508" w:rsidRDefault="00C4336F" w:rsidP="00B01DB4">
            <w:r>
              <w:t xml:space="preserve">These tools allow you to apply </w:t>
            </w:r>
            <w:r w:rsidR="00325A3B">
              <w:t>various visual effects to your picture. Choose from a gallery of visual style options for the picture.</w:t>
            </w:r>
          </w:p>
        </w:tc>
      </w:tr>
      <w:tr w:rsidR="00325A3B">
        <w:tc>
          <w:tcPr>
            <w:tcW w:w="1970" w:type="dxa"/>
          </w:tcPr>
          <w:p w:rsidR="00325A3B" w:rsidRDefault="00325A3B" w:rsidP="00555E02">
            <w:pPr>
              <w:rPr>
                <w:b/>
                <w:bCs/>
              </w:rPr>
            </w:pPr>
          </w:p>
        </w:tc>
        <w:tc>
          <w:tcPr>
            <w:tcW w:w="8598" w:type="dxa"/>
            <w:vAlign w:val="center"/>
          </w:tcPr>
          <w:p w:rsidR="00325A3B" w:rsidRPr="00325A3B" w:rsidRDefault="00325A3B" w:rsidP="00B01DB4">
            <w:pPr>
              <w:rPr>
                <w:b/>
              </w:rPr>
            </w:pPr>
            <w:r>
              <w:rPr>
                <w:b/>
              </w:rPr>
              <w:t>Picture Shape:</w:t>
            </w:r>
            <w:r>
              <w:t xml:space="preserve"> Change the outline shape of the picture.</w:t>
            </w:r>
          </w:p>
        </w:tc>
      </w:tr>
      <w:tr w:rsidR="00325A3B">
        <w:tc>
          <w:tcPr>
            <w:tcW w:w="1970" w:type="dxa"/>
          </w:tcPr>
          <w:p w:rsidR="00325A3B" w:rsidRDefault="00325A3B" w:rsidP="00555E02">
            <w:pPr>
              <w:rPr>
                <w:b/>
                <w:bCs/>
              </w:rPr>
            </w:pPr>
          </w:p>
        </w:tc>
        <w:tc>
          <w:tcPr>
            <w:tcW w:w="8598" w:type="dxa"/>
            <w:vAlign w:val="center"/>
          </w:tcPr>
          <w:p w:rsidR="00325A3B" w:rsidRPr="00325A3B" w:rsidRDefault="00325A3B" w:rsidP="00B01DB4">
            <w:pPr>
              <w:rPr>
                <w:b/>
              </w:rPr>
            </w:pPr>
            <w:r>
              <w:rPr>
                <w:b/>
              </w:rPr>
              <w:t>Picture Border:</w:t>
            </w:r>
            <w:r>
              <w:t xml:space="preserve"> Alter the colour, weight and appearance of a border for the picture.</w:t>
            </w:r>
          </w:p>
        </w:tc>
      </w:tr>
      <w:tr w:rsidR="00325A3B">
        <w:tc>
          <w:tcPr>
            <w:tcW w:w="1970" w:type="dxa"/>
          </w:tcPr>
          <w:p w:rsidR="00325A3B" w:rsidRDefault="00325A3B" w:rsidP="00555E02">
            <w:pPr>
              <w:rPr>
                <w:b/>
                <w:bCs/>
              </w:rPr>
            </w:pPr>
          </w:p>
        </w:tc>
        <w:tc>
          <w:tcPr>
            <w:tcW w:w="8598" w:type="dxa"/>
            <w:vAlign w:val="center"/>
          </w:tcPr>
          <w:p w:rsidR="00325A3B" w:rsidRDefault="00325A3B" w:rsidP="00325A3B">
            <w:r>
              <w:rPr>
                <w:b/>
              </w:rPr>
              <w:t xml:space="preserve">Picture Effects: </w:t>
            </w:r>
            <w:r>
              <w:t>Apply visual effects such as shadow, glow, reflection, or 3-D appearances</w:t>
            </w:r>
          </w:p>
        </w:tc>
      </w:tr>
      <w:tr w:rsidR="00325A3B">
        <w:tc>
          <w:tcPr>
            <w:tcW w:w="1970" w:type="dxa"/>
          </w:tcPr>
          <w:p w:rsidR="00325A3B" w:rsidRDefault="00325A3B" w:rsidP="00555E02">
            <w:pPr>
              <w:rPr>
                <w:b/>
                <w:bCs/>
              </w:rPr>
            </w:pPr>
            <w:r>
              <w:rPr>
                <w:b/>
                <w:bCs/>
              </w:rPr>
              <w:t>Arrange</w:t>
            </w:r>
          </w:p>
        </w:tc>
        <w:tc>
          <w:tcPr>
            <w:tcW w:w="8598" w:type="dxa"/>
            <w:vAlign w:val="center"/>
          </w:tcPr>
          <w:p w:rsidR="00325A3B" w:rsidRPr="00325A3B" w:rsidRDefault="00325A3B" w:rsidP="00B01DB4">
            <w:r>
              <w:t xml:space="preserve">These tools are identical to the </w:t>
            </w:r>
            <w:r>
              <w:rPr>
                <w:b/>
              </w:rPr>
              <w:t>Arrange</w:t>
            </w:r>
            <w:r>
              <w:t xml:space="preserve"> tools in the </w:t>
            </w:r>
            <w:r>
              <w:rPr>
                <w:b/>
              </w:rPr>
              <w:t>Shapes</w:t>
            </w:r>
            <w:r>
              <w:t xml:space="preserve"> tab. Please refer to the details provided in the section about </w:t>
            </w:r>
            <w:r>
              <w:rPr>
                <w:b/>
              </w:rPr>
              <w:t>Shapes</w:t>
            </w:r>
            <w:r>
              <w:t xml:space="preserve"> above.</w:t>
            </w:r>
          </w:p>
        </w:tc>
      </w:tr>
      <w:tr w:rsidR="00325A3B" w:rsidTr="00424E40">
        <w:tc>
          <w:tcPr>
            <w:tcW w:w="1970" w:type="dxa"/>
          </w:tcPr>
          <w:p w:rsidR="00325A3B" w:rsidRDefault="00325A3B" w:rsidP="00424E40">
            <w:pPr>
              <w:rPr>
                <w:b/>
                <w:bCs/>
              </w:rPr>
            </w:pPr>
            <w:r>
              <w:rPr>
                <w:b/>
                <w:bCs/>
              </w:rPr>
              <w:t>Size</w:t>
            </w:r>
          </w:p>
        </w:tc>
        <w:tc>
          <w:tcPr>
            <w:tcW w:w="8598" w:type="dxa"/>
            <w:vAlign w:val="center"/>
          </w:tcPr>
          <w:p w:rsidR="00325A3B" w:rsidRPr="00325A3B" w:rsidRDefault="00325A3B" w:rsidP="00424E40">
            <w:r>
              <w:t xml:space="preserve">With the exception of the </w:t>
            </w:r>
            <w:r>
              <w:rPr>
                <w:b/>
              </w:rPr>
              <w:t>Crop</w:t>
            </w:r>
            <w:r>
              <w:t xml:space="preserve"> tool, these tools are identical to the </w:t>
            </w:r>
            <w:r>
              <w:rPr>
                <w:b/>
              </w:rPr>
              <w:t>Size</w:t>
            </w:r>
            <w:r>
              <w:t xml:space="preserve"> tools in the </w:t>
            </w:r>
            <w:r>
              <w:rPr>
                <w:b/>
              </w:rPr>
              <w:t>Shapes</w:t>
            </w:r>
            <w:r>
              <w:t xml:space="preserve"> tab.</w:t>
            </w:r>
          </w:p>
        </w:tc>
      </w:tr>
      <w:tr w:rsidR="00325A3B" w:rsidTr="00424E40">
        <w:tc>
          <w:tcPr>
            <w:tcW w:w="1970" w:type="dxa"/>
          </w:tcPr>
          <w:p w:rsidR="00325A3B" w:rsidRDefault="00325A3B" w:rsidP="00424E40">
            <w:pPr>
              <w:rPr>
                <w:b/>
                <w:bCs/>
              </w:rPr>
            </w:pPr>
          </w:p>
        </w:tc>
        <w:tc>
          <w:tcPr>
            <w:tcW w:w="8598" w:type="dxa"/>
            <w:vAlign w:val="center"/>
          </w:tcPr>
          <w:p w:rsidR="00325A3B" w:rsidRDefault="00325A3B" w:rsidP="00424E40">
            <w:r>
              <w:rPr>
                <w:b/>
              </w:rPr>
              <w:t xml:space="preserve">Crop: </w:t>
            </w:r>
            <w:r>
              <w:t xml:space="preserve">You may want to insert only one section of a picture. Insert the entire image, and choose the </w:t>
            </w:r>
            <w:r w:rsidRPr="008707C0">
              <w:rPr>
                <w:b/>
              </w:rPr>
              <w:t>Crop</w:t>
            </w:r>
            <w:r>
              <w:t xml:space="preserve"> tool. You may move the boundaries of the visible image to include only the section you need.</w:t>
            </w:r>
          </w:p>
        </w:tc>
      </w:tr>
    </w:tbl>
    <w:p w:rsidR="00555E02" w:rsidRPr="00D26F55" w:rsidRDefault="00325A3B">
      <w:pPr>
        <w:rPr>
          <w:b/>
          <w:bCs/>
        </w:rPr>
      </w:pPr>
      <w:r>
        <w:br w:type="page"/>
      </w:r>
      <w:r w:rsidR="00555E02" w:rsidRPr="00D26F55">
        <w:rPr>
          <w:b/>
          <w:bCs/>
        </w:rPr>
        <w:t>Fine-Tuning Documents with Images and Text</w:t>
      </w:r>
    </w:p>
    <w:p w:rsidR="00555E02" w:rsidRPr="00C55E0F" w:rsidRDefault="00555E02">
      <w:pPr>
        <w:rPr>
          <w:sz w:val="18"/>
        </w:rPr>
      </w:pPr>
    </w:p>
    <w:p w:rsidR="00555E02" w:rsidRDefault="00631086">
      <w:pPr>
        <w:spacing w:after="120"/>
        <w:ind w:left="1440" w:hanging="1440"/>
      </w:pPr>
      <w:r>
        <w:rPr>
          <w:noProof/>
        </w:rPr>
        <w:pict>
          <v:shape id="_x0000_s1279" type="#_x0000_t75" style="position:absolute;left:0;text-align:left;margin-left:21pt;margin-top:14.4pt;width:21pt;height:21pt;z-index:30;visibility:visible" o:allowoverlap="f">
            <v:imagedata r:id="rId21" o:title="" cropbottom="61604f" cropright="62641f"/>
          </v:shape>
        </w:pict>
      </w:r>
      <w:r w:rsidR="00555E02">
        <w:rPr>
          <w:b/>
          <w:bCs/>
        </w:rPr>
        <w:t>Change measurement units:</w:t>
      </w:r>
      <w:r w:rsidR="00555E02">
        <w:t xml:space="preserve"> Go to the </w:t>
      </w:r>
      <w:r w:rsidR="00D26F55">
        <w:rPr>
          <w:b/>
        </w:rPr>
        <w:t xml:space="preserve">Office </w:t>
      </w:r>
      <w:r w:rsidR="00D26F55">
        <w:t xml:space="preserve">button </w:t>
      </w:r>
      <w:r w:rsidR="00555E02">
        <w:t xml:space="preserve"> and choose </w:t>
      </w:r>
      <w:r w:rsidR="00D26F55">
        <w:rPr>
          <w:b/>
        </w:rPr>
        <w:t xml:space="preserve">Word </w:t>
      </w:r>
      <w:r w:rsidR="00555E02" w:rsidRPr="00C84673">
        <w:rPr>
          <w:b/>
        </w:rPr>
        <w:t>Options</w:t>
      </w:r>
      <w:r w:rsidR="00555E02">
        <w:t xml:space="preserve"> from the bottom of the </w:t>
      </w:r>
      <w:r w:rsidR="00D26F55">
        <w:t>drop-down menu</w:t>
      </w:r>
      <w:r w:rsidR="00555E02">
        <w:t xml:space="preserve">. When the </w:t>
      </w:r>
      <w:r w:rsidR="00D26F55">
        <w:rPr>
          <w:b/>
        </w:rPr>
        <w:t xml:space="preserve">Word </w:t>
      </w:r>
      <w:r w:rsidR="00555E02" w:rsidRPr="00C84673">
        <w:rPr>
          <w:b/>
        </w:rPr>
        <w:t>Options</w:t>
      </w:r>
      <w:r w:rsidR="00555E02">
        <w:t xml:space="preserve"> </w:t>
      </w:r>
      <w:r w:rsidR="00C84673">
        <w:t>w</w:t>
      </w:r>
      <w:r w:rsidR="00555E02">
        <w:t>indow opens, choose</w:t>
      </w:r>
      <w:r w:rsidR="00D26F55">
        <w:t xml:space="preserve"> the</w:t>
      </w:r>
      <w:r w:rsidR="00555E02">
        <w:t xml:space="preserve"> </w:t>
      </w:r>
      <w:r w:rsidR="00D26F55">
        <w:rPr>
          <w:b/>
        </w:rPr>
        <w:t>Advanced</w:t>
      </w:r>
      <w:r w:rsidR="00D26F55">
        <w:t xml:space="preserve"> option</w:t>
      </w:r>
      <w:r w:rsidR="00555E02">
        <w:t xml:space="preserve">. </w:t>
      </w:r>
      <w:r w:rsidR="00D26F55">
        <w:t xml:space="preserve">Scroll down to the </w:t>
      </w:r>
      <w:r w:rsidR="00D26F55">
        <w:rPr>
          <w:b/>
        </w:rPr>
        <w:t>Display</w:t>
      </w:r>
      <w:r w:rsidR="00D26F55">
        <w:t xml:space="preserve"> section of the window. </w:t>
      </w:r>
      <w:r w:rsidR="00555E02">
        <w:t xml:space="preserve">You can select the type of measurement you wish to use from the </w:t>
      </w:r>
      <w:r w:rsidR="00D26F55">
        <w:t>selections offered in that section</w:t>
      </w:r>
      <w:r w:rsidR="00555E02">
        <w:t>.</w:t>
      </w:r>
    </w:p>
    <w:p w:rsidR="00555E02" w:rsidRDefault="00631086">
      <w:pPr>
        <w:pStyle w:val="Heading3"/>
        <w:rPr>
          <w:b w:val="0"/>
          <w:bCs w:val="0"/>
        </w:rPr>
      </w:pPr>
      <w:r w:rsidRPr="00631086">
        <w:rPr>
          <w:noProof/>
        </w:rPr>
        <w:pict>
          <v:shape id="_x0000_s1278" type="#_x0000_t75" style="position:absolute;left:0;text-align:left;margin-left:-4.5pt;margin-top:14.4pt;width:1in;height:8.8pt;z-index:29;visibility:visible;mso-wrap-distance-right:0">
            <v:imagedata r:id="rId22" o:title="" croptop="60880f" cropbottom="2935f" cropleft="53760f" cropright="1254f"/>
          </v:shape>
        </w:pict>
      </w:r>
      <w:r w:rsidR="00555E02">
        <w:t>Magnify for working:</w:t>
      </w:r>
      <w:r w:rsidR="00555E02">
        <w:rPr>
          <w:b w:val="0"/>
          <w:bCs w:val="0"/>
        </w:rPr>
        <w:t xml:space="preserve"> At the </w:t>
      </w:r>
      <w:r w:rsidR="00D26F55">
        <w:rPr>
          <w:b w:val="0"/>
          <w:bCs w:val="0"/>
        </w:rPr>
        <w:t>bottom right corner</w:t>
      </w:r>
      <w:r w:rsidR="00555E02">
        <w:rPr>
          <w:b w:val="0"/>
          <w:bCs w:val="0"/>
        </w:rPr>
        <w:t xml:space="preserve"> of the document window, you should see a </w:t>
      </w:r>
      <w:r w:rsidR="00D26F55">
        <w:rPr>
          <w:b w:val="0"/>
          <w:bCs w:val="0"/>
        </w:rPr>
        <w:t>zoom tool.</w:t>
      </w:r>
      <w:r w:rsidR="00555E02">
        <w:rPr>
          <w:b w:val="0"/>
          <w:bCs w:val="0"/>
        </w:rPr>
        <w:t xml:space="preserve"> </w:t>
      </w:r>
      <w:r w:rsidR="00364CC0">
        <w:rPr>
          <w:b w:val="0"/>
          <w:bCs w:val="0"/>
        </w:rPr>
        <w:t>Use the slider to magnify or reduce the magnification of your view.</w:t>
      </w:r>
      <w:r w:rsidR="00555E02">
        <w:rPr>
          <w:b w:val="0"/>
          <w:bCs w:val="0"/>
        </w:rPr>
        <w:t xml:space="preserve"> This </w:t>
      </w:r>
      <w:r w:rsidR="004A61E9">
        <w:rPr>
          <w:b w:val="0"/>
          <w:bCs w:val="0"/>
        </w:rPr>
        <w:t>“</w:t>
      </w:r>
      <w:r w:rsidR="00555E02">
        <w:rPr>
          <w:b w:val="0"/>
          <w:bCs w:val="0"/>
        </w:rPr>
        <w:t>zoom in/zoom out</w:t>
      </w:r>
      <w:r w:rsidR="004A61E9">
        <w:rPr>
          <w:b w:val="0"/>
          <w:bCs w:val="0"/>
        </w:rPr>
        <w:t>”</w:t>
      </w:r>
      <w:r w:rsidR="00555E02">
        <w:rPr>
          <w:b w:val="0"/>
          <w:bCs w:val="0"/>
        </w:rPr>
        <w:t xml:space="preserve"> feature does NOT affect the size of the text and drawings when you print. It only makes them appear larger or smaller on the screen. Zoom in to view specific corners or connections in drawing objects. Zoom out to view most of a page at a glance, or to get an idea of how things are arranged on the page.</w:t>
      </w:r>
    </w:p>
    <w:p w:rsidR="00555E02" w:rsidRDefault="00555E02">
      <w:pPr>
        <w:spacing w:after="120"/>
        <w:ind w:left="1440" w:hanging="1440"/>
      </w:pPr>
      <w:r>
        <w:rPr>
          <w:b/>
          <w:bCs/>
        </w:rPr>
        <w:t>Format graphic objects:</w:t>
      </w:r>
      <w:r>
        <w:t xml:space="preserve"> </w:t>
      </w:r>
      <w:r w:rsidR="00364CC0">
        <w:t>Double-clicking on any object will automatically open the formatting tab for that type of object. Use the tools to make various adjustments to your objects.</w:t>
      </w:r>
    </w:p>
    <w:p w:rsidR="00933158" w:rsidRDefault="00631086" w:rsidP="00FF7CFD">
      <w:pPr>
        <w:spacing w:after="60"/>
        <w:ind w:left="1440" w:hanging="1440"/>
        <w:rPr>
          <w:color w:val="000000"/>
        </w:rPr>
      </w:pPr>
      <w:r w:rsidRPr="00631086">
        <w:rPr>
          <w:b/>
          <w:bCs/>
          <w:noProof/>
        </w:rPr>
        <w:pict>
          <v:shapetype id="_x0000_t202" coordsize="21600,21600" o:spt="202" path="m,l,21600r21600,l21600,xe">
            <v:stroke joinstyle="miter"/>
            <v:path gradientshapeok="t" o:connecttype="rect"/>
          </v:shapetype>
          <v:shape id="_x0000_s1280" type="#_x0000_t202" style="position:absolute;left:0;text-align:left;margin-left:-12.75pt;margin-top:25.45pt;width:96.75pt;height:90pt;z-index:31" filled="f" stroked="f">
            <v:textbox inset="1.44pt,,0">
              <w:txbxContent>
                <w:p w:rsidR="00933158" w:rsidRPr="00933158" w:rsidRDefault="00933158">
                  <w:pPr>
                    <w:rPr>
                      <w:b/>
                      <w:sz w:val="18"/>
                    </w:rPr>
                  </w:pPr>
                  <w:r w:rsidRPr="00933158">
                    <w:rPr>
                      <w:b/>
                      <w:sz w:val="18"/>
                    </w:rPr>
                    <w:t>To copy:</w:t>
                  </w:r>
                </w:p>
                <w:p w:rsidR="00933158" w:rsidRDefault="00933158">
                  <w:pPr>
                    <w:rPr>
                      <w:sz w:val="18"/>
                    </w:rPr>
                  </w:pPr>
                  <w:r w:rsidRPr="00933158">
                    <w:rPr>
                      <w:sz w:val="18"/>
                    </w:rPr>
                    <w:t xml:space="preserve">Click on the </w:t>
                  </w:r>
                  <w:r w:rsidRPr="00933158">
                    <w:rPr>
                      <w:b/>
                      <w:sz w:val="18"/>
                    </w:rPr>
                    <w:t>Home</w:t>
                  </w:r>
                  <w:r w:rsidRPr="00933158">
                    <w:rPr>
                      <w:sz w:val="18"/>
                    </w:rPr>
                    <w:t xml:space="preserve"> button, and select the </w:t>
                  </w:r>
                  <w:r w:rsidRPr="00933158">
                    <w:rPr>
                      <w:b/>
                      <w:sz w:val="18"/>
                    </w:rPr>
                    <w:t>Copy</w:t>
                  </w:r>
                  <w:r w:rsidRPr="00933158">
                    <w:rPr>
                      <w:sz w:val="18"/>
                    </w:rPr>
                    <w:t xml:space="preserve"> tool from the </w:t>
                  </w:r>
                  <w:r w:rsidRPr="00933158">
                    <w:rPr>
                      <w:b/>
                      <w:sz w:val="18"/>
                    </w:rPr>
                    <w:t>Clipboard</w:t>
                  </w:r>
                  <w:r w:rsidRPr="00933158">
                    <w:rPr>
                      <w:sz w:val="18"/>
                    </w:rPr>
                    <w:t xml:space="preserve"> section.</w:t>
                  </w:r>
                </w:p>
                <w:p w:rsidR="00933158" w:rsidRDefault="00933158">
                  <w:pPr>
                    <w:rPr>
                      <w:sz w:val="18"/>
                    </w:rPr>
                  </w:pPr>
                  <w:r w:rsidRPr="00933158">
                    <w:rPr>
                      <w:b/>
                      <w:sz w:val="18"/>
                    </w:rPr>
                    <w:t>OR</w:t>
                  </w:r>
                  <w:r>
                    <w:rPr>
                      <w:sz w:val="18"/>
                    </w:rPr>
                    <w:t xml:space="preserve"> </w:t>
                  </w:r>
                </w:p>
                <w:p w:rsidR="00933158" w:rsidRPr="00933158" w:rsidRDefault="00933158">
                  <w:pPr>
                    <w:rPr>
                      <w:sz w:val="18"/>
                    </w:rPr>
                  </w:pPr>
                  <w:r>
                    <w:rPr>
                      <w:sz w:val="18"/>
                    </w:rPr>
                    <w:t xml:space="preserve">Use the keyboard command: </w:t>
                  </w:r>
                  <w:r>
                    <w:rPr>
                      <w:b/>
                      <w:sz w:val="18"/>
                    </w:rPr>
                    <w:t>Ctrl-C</w:t>
                  </w:r>
                  <w:r>
                    <w:rPr>
                      <w:sz w:val="18"/>
                    </w:rPr>
                    <w:t>.</w:t>
                  </w:r>
                </w:p>
              </w:txbxContent>
            </v:textbox>
          </v:shape>
        </w:pict>
      </w:r>
      <w:r w:rsidR="00555E02">
        <w:rPr>
          <w:b/>
          <w:bCs/>
        </w:rPr>
        <w:t>Fraction Circles and Fraction Pieces:</w:t>
      </w:r>
      <w:r w:rsidR="00555E02">
        <w:rPr>
          <w:color w:val="000000"/>
        </w:rPr>
        <w:t xml:space="preserve"> It is very likely that teachers will want to make some changes to the Blackline Masters of fraction circles and fraction pieces. The most common additions will be colouring the sections and/or adding text information to the sections. To colour some or all of the sections in a (example) fraction circle, open the document you want to work with. Click on one of the</w:t>
      </w:r>
      <w:r w:rsidR="00933158">
        <w:rPr>
          <w:color w:val="000000"/>
        </w:rPr>
        <w:t xml:space="preserve"> fraction circles, and copy it</w:t>
      </w:r>
      <w:r w:rsidR="00555E02">
        <w:rPr>
          <w:color w:val="000000"/>
        </w:rPr>
        <w:t xml:space="preserve">. </w:t>
      </w:r>
    </w:p>
    <w:p w:rsidR="00555E02" w:rsidRDefault="00631086" w:rsidP="00FF7CFD">
      <w:pPr>
        <w:spacing w:after="60"/>
        <w:ind w:left="1440"/>
        <w:rPr>
          <w:color w:val="000000"/>
        </w:rPr>
      </w:pPr>
      <w:r>
        <w:rPr>
          <w:noProof/>
          <w:color w:val="000000"/>
        </w:rPr>
        <w:pict>
          <v:shape id="_x0000_s1281" type="#_x0000_t202" style="position:absolute;left:0;text-align:left;margin-left:-12.75pt;margin-top:83.2pt;width:96.75pt;height:90pt;z-index:32" filled="f" stroked="f">
            <v:textbox inset="1.44pt,,0">
              <w:txbxContent>
                <w:p w:rsidR="00933158" w:rsidRPr="00933158" w:rsidRDefault="00933158" w:rsidP="00933158">
                  <w:pPr>
                    <w:rPr>
                      <w:b/>
                      <w:sz w:val="18"/>
                    </w:rPr>
                  </w:pPr>
                  <w:r w:rsidRPr="00933158">
                    <w:rPr>
                      <w:b/>
                      <w:sz w:val="18"/>
                    </w:rPr>
                    <w:t xml:space="preserve">To </w:t>
                  </w:r>
                  <w:r>
                    <w:rPr>
                      <w:b/>
                      <w:sz w:val="18"/>
                    </w:rPr>
                    <w:t>paste</w:t>
                  </w:r>
                  <w:r w:rsidRPr="00933158">
                    <w:rPr>
                      <w:b/>
                      <w:sz w:val="18"/>
                    </w:rPr>
                    <w:t>:</w:t>
                  </w:r>
                </w:p>
                <w:p w:rsidR="00933158" w:rsidRDefault="00933158" w:rsidP="00933158">
                  <w:pPr>
                    <w:rPr>
                      <w:sz w:val="18"/>
                    </w:rPr>
                  </w:pPr>
                  <w:r w:rsidRPr="00933158">
                    <w:rPr>
                      <w:sz w:val="18"/>
                    </w:rPr>
                    <w:t xml:space="preserve">Click on the </w:t>
                  </w:r>
                  <w:r w:rsidRPr="00933158">
                    <w:rPr>
                      <w:b/>
                      <w:sz w:val="18"/>
                    </w:rPr>
                    <w:t>Home</w:t>
                  </w:r>
                  <w:r w:rsidRPr="00933158">
                    <w:rPr>
                      <w:sz w:val="18"/>
                    </w:rPr>
                    <w:t xml:space="preserve"> button, and select the </w:t>
                  </w:r>
                  <w:r>
                    <w:rPr>
                      <w:b/>
                      <w:sz w:val="18"/>
                    </w:rPr>
                    <w:t>Paste</w:t>
                  </w:r>
                  <w:r w:rsidRPr="00933158">
                    <w:rPr>
                      <w:sz w:val="18"/>
                    </w:rPr>
                    <w:t xml:space="preserve"> tool from the </w:t>
                  </w:r>
                  <w:r w:rsidRPr="00933158">
                    <w:rPr>
                      <w:b/>
                      <w:sz w:val="18"/>
                    </w:rPr>
                    <w:t>Clipboard</w:t>
                  </w:r>
                  <w:r w:rsidRPr="00933158">
                    <w:rPr>
                      <w:sz w:val="18"/>
                    </w:rPr>
                    <w:t xml:space="preserve"> section.</w:t>
                  </w:r>
                </w:p>
                <w:p w:rsidR="00933158" w:rsidRDefault="00933158" w:rsidP="00933158">
                  <w:pPr>
                    <w:rPr>
                      <w:sz w:val="18"/>
                    </w:rPr>
                  </w:pPr>
                  <w:r w:rsidRPr="00933158">
                    <w:rPr>
                      <w:b/>
                      <w:sz w:val="18"/>
                    </w:rPr>
                    <w:t>OR</w:t>
                  </w:r>
                  <w:r>
                    <w:rPr>
                      <w:sz w:val="18"/>
                    </w:rPr>
                    <w:t xml:space="preserve"> </w:t>
                  </w:r>
                </w:p>
                <w:p w:rsidR="00933158" w:rsidRPr="00933158" w:rsidRDefault="00933158" w:rsidP="00933158">
                  <w:pPr>
                    <w:rPr>
                      <w:sz w:val="18"/>
                    </w:rPr>
                  </w:pPr>
                  <w:r>
                    <w:rPr>
                      <w:sz w:val="18"/>
                    </w:rPr>
                    <w:t xml:space="preserve">Use the keyboard command: </w:t>
                  </w:r>
                  <w:r>
                    <w:rPr>
                      <w:b/>
                      <w:sz w:val="18"/>
                    </w:rPr>
                    <w:t>Ctrl-V</w:t>
                  </w:r>
                  <w:r>
                    <w:rPr>
                      <w:sz w:val="18"/>
                    </w:rPr>
                    <w:t>.</w:t>
                  </w:r>
                </w:p>
              </w:txbxContent>
            </v:textbox>
          </v:shape>
        </w:pict>
      </w:r>
      <w:r w:rsidR="00933158">
        <w:rPr>
          <w:color w:val="000000"/>
        </w:rPr>
        <w:t>To colour the sections, you cannot use Word, so you need to open another program. G</w:t>
      </w:r>
      <w:r w:rsidR="00555E02">
        <w:rPr>
          <w:color w:val="000000"/>
        </w:rPr>
        <w:t xml:space="preserve">o to the </w:t>
      </w:r>
      <w:r w:rsidR="00555E02" w:rsidRPr="00933158">
        <w:rPr>
          <w:b/>
          <w:color w:val="000000"/>
        </w:rPr>
        <w:t>Start</w:t>
      </w:r>
      <w:r w:rsidR="00555E02">
        <w:rPr>
          <w:color w:val="000000"/>
        </w:rPr>
        <w:t xml:space="preserve"> menu, choose </w:t>
      </w:r>
      <w:r w:rsidR="00555E02" w:rsidRPr="00933158">
        <w:rPr>
          <w:b/>
          <w:color w:val="000000"/>
        </w:rPr>
        <w:t>Accessories</w:t>
      </w:r>
      <w:r w:rsidR="00555E02">
        <w:rPr>
          <w:color w:val="000000"/>
        </w:rPr>
        <w:t xml:space="preserve"> and then choose </w:t>
      </w:r>
      <w:r w:rsidR="00555E02" w:rsidRPr="00933158">
        <w:rPr>
          <w:b/>
          <w:color w:val="000000"/>
        </w:rPr>
        <w:t>Paint</w:t>
      </w:r>
      <w:r w:rsidR="00555E02">
        <w:rPr>
          <w:color w:val="000000"/>
        </w:rPr>
        <w:t xml:space="preserve">. Paste the fraction circle by using </w:t>
      </w:r>
      <w:r w:rsidR="00555E02" w:rsidRPr="00933158">
        <w:rPr>
          <w:b/>
          <w:color w:val="000000"/>
        </w:rPr>
        <w:t>Edit – Paste</w:t>
      </w:r>
      <w:r w:rsidR="00555E02">
        <w:rPr>
          <w:color w:val="000000"/>
        </w:rPr>
        <w:t xml:space="preserve">. In Paint, you can use the paint bucket tool to colour any one of the sections. Choose the paint bucket, then choose your colour (you get more choices if you double-click on the colours) and then click inside one of the sections with the bucket. Each section can be given a different colour if desired. Use the dotted rectangle tool (top right) to draw a rectangle around the circle, and then go to </w:t>
      </w:r>
      <w:r w:rsidR="00555E02" w:rsidRPr="00933158">
        <w:rPr>
          <w:b/>
          <w:color w:val="000000"/>
        </w:rPr>
        <w:t>Edit</w:t>
      </w:r>
      <w:r w:rsidR="00555E02">
        <w:rPr>
          <w:color w:val="000000"/>
        </w:rPr>
        <w:t xml:space="preserve"> and </w:t>
      </w:r>
      <w:r w:rsidR="00555E02" w:rsidRPr="00933158">
        <w:rPr>
          <w:b/>
          <w:color w:val="000000"/>
        </w:rPr>
        <w:t>Copy</w:t>
      </w:r>
      <w:r w:rsidR="00555E02">
        <w:rPr>
          <w:color w:val="000000"/>
        </w:rPr>
        <w:t xml:space="preserve"> this. You can open a new Word document and paste this coloured graphic into it.</w:t>
      </w:r>
    </w:p>
    <w:p w:rsidR="00555E02" w:rsidRDefault="00555E02">
      <w:pPr>
        <w:spacing w:after="120"/>
        <w:ind w:left="1440" w:hanging="1440"/>
      </w:pPr>
      <w:r>
        <w:rPr>
          <w:b/>
          <w:bCs/>
        </w:rPr>
        <w:tab/>
      </w:r>
      <w:r>
        <w:t xml:space="preserve">To add text information, you will need to </w:t>
      </w:r>
      <w:r w:rsidR="00933158">
        <w:rPr>
          <w:b/>
        </w:rPr>
        <w:t>Insert</w:t>
      </w:r>
      <w:r>
        <w:t xml:space="preserve"> a text box in Word, choose </w:t>
      </w:r>
      <w:r w:rsidRPr="006810AB">
        <w:rPr>
          <w:b/>
        </w:rPr>
        <w:t>No Fill</w:t>
      </w:r>
      <w:r>
        <w:t xml:space="preserve"> and </w:t>
      </w:r>
      <w:r w:rsidR="006810AB">
        <w:rPr>
          <w:b/>
        </w:rPr>
        <w:t>No Outl</w:t>
      </w:r>
      <w:r w:rsidRPr="006810AB">
        <w:rPr>
          <w:b/>
        </w:rPr>
        <w:t>ine</w:t>
      </w:r>
      <w:r>
        <w:t xml:space="preserve"> for the box </w:t>
      </w:r>
      <w:r w:rsidR="006810AB">
        <w:t xml:space="preserve">in the </w:t>
      </w:r>
      <w:r w:rsidR="006810AB">
        <w:rPr>
          <w:b/>
        </w:rPr>
        <w:t>Text Box Tools – Format</w:t>
      </w:r>
      <w:r w:rsidR="006810AB">
        <w:t xml:space="preserve"> tab</w:t>
      </w:r>
      <w:r>
        <w:t>, and choose the colour for your text (white or yellow are very visible against bright or dark colours). Make the text and the text box an appropriate size and drag in onto the section of the fraction circle you wish to label. If you want to label other sections, follow the same instructions, or you can copy the first text box, paste it and move the new box to another location.</w:t>
      </w:r>
    </w:p>
    <w:p w:rsidR="00555E02" w:rsidRDefault="006810AB" w:rsidP="00FF7CFD">
      <w:pPr>
        <w:spacing w:after="60"/>
        <w:ind w:left="1440" w:hanging="1440"/>
      </w:pPr>
      <w:r>
        <w:rPr>
          <w:b/>
          <w:bCs/>
        </w:rPr>
        <w:t>M</w:t>
      </w:r>
      <w:r w:rsidR="00555E02">
        <w:rPr>
          <w:b/>
          <w:bCs/>
        </w:rPr>
        <w:t>aking Tables:</w:t>
      </w:r>
      <w:r w:rsidR="00555E02">
        <w:t xml:space="preserve"> Tables are very useful </w:t>
      </w:r>
      <w:r w:rsidR="00A84712">
        <w:t>for</w:t>
      </w:r>
      <w:r w:rsidR="00555E02">
        <w:t xml:space="preserve"> many types of documents. You can create a table by</w:t>
      </w:r>
      <w:r w:rsidR="00FF7CFD">
        <w:t xml:space="preserve"> clicking on the</w:t>
      </w:r>
      <w:r w:rsidR="00555E02">
        <w:t xml:space="preserve"> </w:t>
      </w:r>
      <w:r w:rsidR="00FF7CFD">
        <w:rPr>
          <w:b/>
        </w:rPr>
        <w:t>Insert</w:t>
      </w:r>
      <w:r w:rsidR="00FF7CFD">
        <w:t xml:space="preserve"> tab and choosing the </w:t>
      </w:r>
      <w:r w:rsidR="00555E02" w:rsidRPr="00C632FF">
        <w:rPr>
          <w:b/>
        </w:rPr>
        <w:t>Table</w:t>
      </w:r>
      <w:r w:rsidR="00555E02">
        <w:t xml:space="preserve"> button. </w:t>
      </w:r>
    </w:p>
    <w:p w:rsidR="00555E02" w:rsidRDefault="00555E02">
      <w:pPr>
        <w:spacing w:after="120"/>
        <w:ind w:left="1440" w:hanging="1440"/>
      </w:pPr>
      <w:r>
        <w:tab/>
        <w:t>Tables can be used to align graphics and text neatly. The lines of the table can be made invisible, so that everything is aligned to a grid that cannot be seen. Each box in a table is called a cell. Cells can be formatted so that text is aligned to the left, the centre or the right side, and also set to the top, middle or bottom of the cell. Text can wrap within a cell, making multiple lines. Graphics can be inserted into cells, either on their own, or with text. Tables make it very easy to organize information in a neat pattern.</w:t>
      </w:r>
    </w:p>
    <w:p w:rsidR="00FF7CFD" w:rsidRDefault="00555E02" w:rsidP="00FF7CFD">
      <w:pPr>
        <w:spacing w:after="60"/>
        <w:ind w:left="1440" w:hanging="1440"/>
      </w:pPr>
      <w:r>
        <w:rPr>
          <w:b/>
          <w:bCs/>
        </w:rPr>
        <w:t>Equation Editor:</w:t>
      </w:r>
      <w:r>
        <w:t xml:space="preserve"> Microsoft Word has a built in equation toolbar which is called the </w:t>
      </w:r>
      <w:r w:rsidRPr="00C632FF">
        <w:rPr>
          <w:b/>
        </w:rPr>
        <w:t>Equation Editor</w:t>
      </w:r>
      <w:r>
        <w:t xml:space="preserve">. </w:t>
      </w:r>
      <w:r w:rsidR="00631086" w:rsidRPr="00631086">
        <w:rPr>
          <w:b/>
          <w:bCs/>
          <w:noProof/>
        </w:rPr>
        <w:pict>
          <v:shape id="_x0000_s1282" type="#_x0000_t75" style="position:absolute;left:0;text-align:left;margin-left:5.25pt;margin-top:25.2pt;width:43.5pt;height:39.75pt;z-index:33;visibility:visible;mso-position-horizontal-relative:text;mso-position-vertical-relative:text">
            <v:imagedata r:id="rId23" o:title="" croptop="3508f" cropbottom="54590f" cropleft="56050f" cropright="3386f"/>
          </v:shape>
        </w:pict>
      </w:r>
      <w:r w:rsidR="0078309B">
        <w:t xml:space="preserve">In past versions of Microsoft Office, the Equation Editor had to be </w:t>
      </w:r>
      <w:r w:rsidR="00FF7CFD">
        <w:t xml:space="preserve">accessed specifically before it could be used. Now the Equation Editor is part of the </w:t>
      </w:r>
      <w:r w:rsidR="00FF7CFD">
        <w:rPr>
          <w:b/>
        </w:rPr>
        <w:t>Insert</w:t>
      </w:r>
      <w:r w:rsidR="00FF7CFD">
        <w:t xml:space="preserve"> tab. </w:t>
      </w:r>
      <w:r>
        <w:t>The Equation Editor will open when you click on that button in the</w:t>
      </w:r>
      <w:r w:rsidR="006810AB">
        <w:t xml:space="preserve"> </w:t>
      </w:r>
      <w:r w:rsidR="006810AB">
        <w:rPr>
          <w:b/>
        </w:rPr>
        <w:t>Insert</w:t>
      </w:r>
      <w:r>
        <w:t xml:space="preserve"> t</w:t>
      </w:r>
      <w:r w:rsidR="006810AB">
        <w:t>ab</w:t>
      </w:r>
      <w:r>
        <w:t xml:space="preserve">. </w:t>
      </w:r>
    </w:p>
    <w:p w:rsidR="00030EDD" w:rsidRDefault="00FF7CFD" w:rsidP="00FF7CFD">
      <w:pPr>
        <w:tabs>
          <w:tab w:val="num" w:pos="360"/>
        </w:tabs>
        <w:ind w:left="1440"/>
      </w:pPr>
      <w:r>
        <w:t>For h</w:t>
      </w:r>
      <w:r w:rsidR="0078309B">
        <w:t>elp for using Equation Editor</w:t>
      </w:r>
      <w:r>
        <w:t xml:space="preserve">, click on the Help button (small </w:t>
      </w:r>
      <w:r w:rsidR="0018340E">
        <w:pict>
          <v:shape id="Picture 7" o:spid="_x0000_i1025" type="#_x0000_t75" style="width:10.5pt;height:10.5pt;visibility:visible">
            <v:imagedata r:id="rId22" o:title="" croptop="2277f" cropbottom="61458f" cropleft="63635f" cropright="528f"/>
          </v:shape>
        </w:pict>
      </w:r>
      <w:r w:rsidR="0078309B">
        <w:t xml:space="preserve"> </w:t>
      </w:r>
      <w:r>
        <w:t>in the top right corner of the window) and follow</w:t>
      </w:r>
      <w:r w:rsidR="0078309B">
        <w:t xml:space="preserve"> this path: </w:t>
      </w:r>
    </w:p>
    <w:p w:rsidR="0078309B" w:rsidRPr="00FF7CFD" w:rsidRDefault="00FF7CFD" w:rsidP="00030EDD">
      <w:pPr>
        <w:tabs>
          <w:tab w:val="num" w:pos="360"/>
        </w:tabs>
        <w:spacing w:after="120"/>
        <w:ind w:left="1440"/>
        <w:rPr>
          <w:b/>
        </w:rPr>
      </w:pPr>
      <w:r>
        <w:rPr>
          <w:b/>
        </w:rPr>
        <w:t>Browse Word Help</w:t>
      </w:r>
      <w:r w:rsidR="0078309B" w:rsidRPr="00FF7CFD">
        <w:rPr>
          <w:b/>
        </w:rPr>
        <w:t xml:space="preserve"> – Writing – Equations and Mathematical Symbols (Subcategory)</w:t>
      </w:r>
    </w:p>
    <w:sectPr w:rsidR="0078309B" w:rsidRPr="00FF7CFD" w:rsidSect="00631086">
      <w:footerReference w:type="default" r:id="rId24"/>
      <w:pgSz w:w="12240" w:h="15840"/>
      <w:pgMar w:top="720" w:right="720" w:bottom="72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7411" w:rsidRDefault="00357411" w:rsidP="00325A3B">
      <w:r>
        <w:separator/>
      </w:r>
    </w:p>
  </w:endnote>
  <w:endnote w:type="continuationSeparator" w:id="1">
    <w:p w:rsidR="00357411" w:rsidRDefault="00357411" w:rsidP="00325A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CFD" w:rsidRPr="00FF7CFD" w:rsidRDefault="00FF7CFD" w:rsidP="00FF7CFD">
    <w:pPr>
      <w:pStyle w:val="Footer"/>
      <w:tabs>
        <w:tab w:val="clear" w:pos="4680"/>
        <w:tab w:val="clear" w:pos="9360"/>
        <w:tab w:val="center" w:pos="-3420"/>
        <w:tab w:val="right" w:pos="10350"/>
      </w:tabs>
      <w:rPr>
        <w:sz w:val="20"/>
        <w:szCs w:val="20"/>
      </w:rPr>
    </w:pPr>
    <w:r>
      <w:rPr>
        <w:sz w:val="20"/>
        <w:szCs w:val="20"/>
      </w:rPr>
      <w:t>Working With Graphics – MS Word 2007</w:t>
    </w:r>
    <w:r>
      <w:rPr>
        <w:sz w:val="20"/>
        <w:szCs w:val="20"/>
      </w:rPr>
      <w:tab/>
      <w:t xml:space="preserve">Page </w:t>
    </w:r>
    <w:r w:rsidR="00631086" w:rsidRPr="00FF7CFD">
      <w:rPr>
        <w:sz w:val="20"/>
        <w:szCs w:val="20"/>
      </w:rPr>
      <w:fldChar w:fldCharType="begin"/>
    </w:r>
    <w:r w:rsidRPr="00FF7CFD">
      <w:rPr>
        <w:sz w:val="20"/>
        <w:szCs w:val="20"/>
      </w:rPr>
      <w:instrText xml:space="preserve"> PAGE   \* MERGEFORMAT </w:instrText>
    </w:r>
    <w:r w:rsidR="00631086" w:rsidRPr="00FF7CFD">
      <w:rPr>
        <w:sz w:val="20"/>
        <w:szCs w:val="20"/>
      </w:rPr>
      <w:fldChar w:fldCharType="separate"/>
    </w:r>
    <w:r w:rsidR="0018340E">
      <w:rPr>
        <w:noProof/>
        <w:sz w:val="20"/>
        <w:szCs w:val="20"/>
      </w:rPr>
      <w:t>1</w:t>
    </w:r>
    <w:r w:rsidR="00631086" w:rsidRPr="00FF7CFD">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7411" w:rsidRDefault="00357411" w:rsidP="00325A3B">
      <w:r>
        <w:separator/>
      </w:r>
    </w:p>
  </w:footnote>
  <w:footnote w:type="continuationSeparator" w:id="1">
    <w:p w:rsidR="00357411" w:rsidRDefault="00357411" w:rsidP="00325A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3F1E15"/>
    <w:multiLevelType w:val="hybridMultilevel"/>
    <w:tmpl w:val="7B4470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6E43613"/>
    <w:multiLevelType w:val="multilevel"/>
    <w:tmpl w:val="6B74A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AD20BDD"/>
    <w:multiLevelType w:val="hybridMultilevel"/>
    <w:tmpl w:val="C382E180"/>
    <w:lvl w:ilvl="0" w:tplc="C8806334">
      <w:start w:val="1"/>
      <w:numFmt w:val="bullet"/>
      <w:lvlText w:val=""/>
      <w:lvlJc w:val="left"/>
      <w:pPr>
        <w:tabs>
          <w:tab w:val="num" w:pos="0"/>
        </w:tabs>
        <w:ind w:left="1" w:hanging="1"/>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20"/>
  <w:drawingGridHorizontalSpacing w:val="115"/>
  <w:drawingGridVerticalSpacing w:val="187"/>
  <w:displayHorizontalDrawingGridEvery w:val="2"/>
  <w:displayVerticalDrawingGridEvery w:val="2"/>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84673"/>
    <w:rsid w:val="0001076F"/>
    <w:rsid w:val="00030EDD"/>
    <w:rsid w:val="000F2EBB"/>
    <w:rsid w:val="00156509"/>
    <w:rsid w:val="001705FF"/>
    <w:rsid w:val="0018340E"/>
    <w:rsid w:val="001A59C1"/>
    <w:rsid w:val="001C1A72"/>
    <w:rsid w:val="00221BD7"/>
    <w:rsid w:val="00256F5C"/>
    <w:rsid w:val="00270059"/>
    <w:rsid w:val="002C0F16"/>
    <w:rsid w:val="00325A3B"/>
    <w:rsid w:val="00347A59"/>
    <w:rsid w:val="00357411"/>
    <w:rsid w:val="00364CC0"/>
    <w:rsid w:val="0037508E"/>
    <w:rsid w:val="00387958"/>
    <w:rsid w:val="00392688"/>
    <w:rsid w:val="00410061"/>
    <w:rsid w:val="00424E40"/>
    <w:rsid w:val="00470E30"/>
    <w:rsid w:val="004852E9"/>
    <w:rsid w:val="004A61E9"/>
    <w:rsid w:val="004C2155"/>
    <w:rsid w:val="00555E02"/>
    <w:rsid w:val="00557AC9"/>
    <w:rsid w:val="00565285"/>
    <w:rsid w:val="005C7BC8"/>
    <w:rsid w:val="005F45BE"/>
    <w:rsid w:val="00631086"/>
    <w:rsid w:val="00655B25"/>
    <w:rsid w:val="00666470"/>
    <w:rsid w:val="006810AB"/>
    <w:rsid w:val="006E4434"/>
    <w:rsid w:val="00732DC3"/>
    <w:rsid w:val="0078309B"/>
    <w:rsid w:val="00805508"/>
    <w:rsid w:val="008707C0"/>
    <w:rsid w:val="00876295"/>
    <w:rsid w:val="00931612"/>
    <w:rsid w:val="00933158"/>
    <w:rsid w:val="009351E5"/>
    <w:rsid w:val="00946049"/>
    <w:rsid w:val="00984D1F"/>
    <w:rsid w:val="00A231A4"/>
    <w:rsid w:val="00A517FC"/>
    <w:rsid w:val="00A56950"/>
    <w:rsid w:val="00A6767B"/>
    <w:rsid w:val="00A84712"/>
    <w:rsid w:val="00A87D29"/>
    <w:rsid w:val="00AE02D4"/>
    <w:rsid w:val="00B01DB4"/>
    <w:rsid w:val="00B17B8B"/>
    <w:rsid w:val="00B56AB8"/>
    <w:rsid w:val="00BA64FC"/>
    <w:rsid w:val="00C16467"/>
    <w:rsid w:val="00C4336F"/>
    <w:rsid w:val="00C47030"/>
    <w:rsid w:val="00C55E0F"/>
    <w:rsid w:val="00C632FF"/>
    <w:rsid w:val="00C84673"/>
    <w:rsid w:val="00CA1339"/>
    <w:rsid w:val="00D26F55"/>
    <w:rsid w:val="00D7632F"/>
    <w:rsid w:val="00DF0DD5"/>
    <w:rsid w:val="00E02933"/>
    <w:rsid w:val="00E2483E"/>
    <w:rsid w:val="00E24A32"/>
    <w:rsid w:val="00E337F7"/>
    <w:rsid w:val="00E3568A"/>
    <w:rsid w:val="00EA4497"/>
    <w:rsid w:val="00ED7AEF"/>
    <w:rsid w:val="00F13902"/>
    <w:rsid w:val="00F14750"/>
    <w:rsid w:val="00FB79FC"/>
    <w:rsid w:val="00FC288C"/>
    <w:rsid w:val="00FE5493"/>
    <w:rsid w:val="00FF7CF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strokecolor="none" shadowcolor="silver" extrusion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5508"/>
    <w:rPr>
      <w:sz w:val="24"/>
      <w:szCs w:val="24"/>
    </w:rPr>
  </w:style>
  <w:style w:type="paragraph" w:styleId="Heading1">
    <w:name w:val="heading 1"/>
    <w:basedOn w:val="Normal"/>
    <w:next w:val="Normal"/>
    <w:qFormat/>
    <w:rsid w:val="00631086"/>
    <w:pPr>
      <w:keepNext/>
      <w:outlineLvl w:val="0"/>
    </w:pPr>
    <w:rPr>
      <w:b/>
      <w:bCs/>
      <w:sz w:val="28"/>
    </w:rPr>
  </w:style>
  <w:style w:type="paragraph" w:styleId="Heading2">
    <w:name w:val="heading 2"/>
    <w:basedOn w:val="Normal"/>
    <w:next w:val="Normal"/>
    <w:qFormat/>
    <w:rsid w:val="00631086"/>
    <w:pPr>
      <w:keepNext/>
      <w:outlineLvl w:val="1"/>
    </w:pPr>
    <w:rPr>
      <w:sz w:val="28"/>
    </w:rPr>
  </w:style>
  <w:style w:type="paragraph" w:styleId="Heading3">
    <w:name w:val="heading 3"/>
    <w:basedOn w:val="Normal"/>
    <w:next w:val="Normal"/>
    <w:qFormat/>
    <w:rsid w:val="00631086"/>
    <w:pPr>
      <w:keepNext/>
      <w:spacing w:after="120"/>
      <w:ind w:left="1440" w:hanging="14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31086"/>
    <w:pPr>
      <w:spacing w:after="120"/>
    </w:pPr>
    <w:rPr>
      <w:sz w:val="28"/>
    </w:rPr>
  </w:style>
  <w:style w:type="paragraph" w:styleId="BodyTextIndent">
    <w:name w:val="Body Text Indent"/>
    <w:basedOn w:val="Normal"/>
    <w:rsid w:val="00631086"/>
    <w:pPr>
      <w:ind w:left="2700"/>
    </w:pPr>
  </w:style>
  <w:style w:type="paragraph" w:styleId="NormalWeb">
    <w:name w:val="Normal (Web)"/>
    <w:basedOn w:val="Normal"/>
    <w:rsid w:val="000F2EBB"/>
    <w:pPr>
      <w:spacing w:before="100" w:beforeAutospacing="1" w:after="100" w:afterAutospacing="1"/>
    </w:pPr>
  </w:style>
  <w:style w:type="character" w:styleId="Hyperlink">
    <w:name w:val="Hyperlink"/>
    <w:basedOn w:val="DefaultParagraphFont"/>
    <w:rsid w:val="000F2EBB"/>
    <w:rPr>
      <w:color w:val="0000FF"/>
      <w:u w:val="single"/>
    </w:rPr>
  </w:style>
  <w:style w:type="table" w:styleId="TableGrid">
    <w:name w:val="Table Grid"/>
    <w:basedOn w:val="TableNormal"/>
    <w:rsid w:val="00FC288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325A3B"/>
    <w:pPr>
      <w:tabs>
        <w:tab w:val="center" w:pos="4680"/>
        <w:tab w:val="right" w:pos="9360"/>
      </w:tabs>
    </w:pPr>
  </w:style>
  <w:style w:type="character" w:customStyle="1" w:styleId="HeaderChar">
    <w:name w:val="Header Char"/>
    <w:basedOn w:val="DefaultParagraphFont"/>
    <w:link w:val="Header"/>
    <w:rsid w:val="00325A3B"/>
    <w:rPr>
      <w:sz w:val="24"/>
      <w:szCs w:val="24"/>
    </w:rPr>
  </w:style>
  <w:style w:type="paragraph" w:styleId="Footer">
    <w:name w:val="footer"/>
    <w:basedOn w:val="Normal"/>
    <w:link w:val="FooterChar"/>
    <w:rsid w:val="00325A3B"/>
    <w:pPr>
      <w:tabs>
        <w:tab w:val="center" w:pos="4680"/>
        <w:tab w:val="right" w:pos="9360"/>
      </w:tabs>
    </w:pPr>
  </w:style>
  <w:style w:type="character" w:customStyle="1" w:styleId="FooterChar">
    <w:name w:val="Footer Char"/>
    <w:basedOn w:val="DefaultParagraphFont"/>
    <w:link w:val="Footer"/>
    <w:rsid w:val="00325A3B"/>
    <w:rPr>
      <w:sz w:val="24"/>
      <w:szCs w:val="24"/>
    </w:rPr>
  </w:style>
</w:styles>
</file>

<file path=word/webSettings.xml><?xml version="1.0" encoding="utf-8"?>
<w:webSettings xmlns:r="http://schemas.openxmlformats.org/officeDocument/2006/relationships" xmlns:w="http://schemas.openxmlformats.org/wordprocessingml/2006/main">
  <w:divs>
    <w:div w:id="1317147902">
      <w:bodyDiv w:val="1"/>
      <w:marLeft w:val="0"/>
      <w:marRight w:val="0"/>
      <w:marTop w:val="0"/>
      <w:marBottom w:val="0"/>
      <w:divBdr>
        <w:top w:val="none" w:sz="0" w:space="0" w:color="auto"/>
        <w:left w:val="none" w:sz="0" w:space="0" w:color="auto"/>
        <w:bottom w:val="none" w:sz="0" w:space="0" w:color="auto"/>
        <w:right w:val="none" w:sz="0" w:space="0" w:color="auto"/>
      </w:divBdr>
      <w:divsChild>
        <w:div w:id="1986620452">
          <w:marLeft w:val="150"/>
          <w:marRight w:val="150"/>
          <w:marTop w:val="225"/>
          <w:marBottom w:val="0"/>
          <w:divBdr>
            <w:top w:val="none" w:sz="0" w:space="0" w:color="auto"/>
            <w:left w:val="none" w:sz="0" w:space="0" w:color="auto"/>
            <w:bottom w:val="none" w:sz="0" w:space="0" w:color="auto"/>
            <w:right w:val="none" w:sz="0" w:space="0" w:color="auto"/>
          </w:divBdr>
          <w:divsChild>
            <w:div w:id="8472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2172</Words>
  <Characters>12383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Opening Toolbars: Picture and Drawing Tools</vt:lpstr>
    </vt:vector>
  </TitlesOfParts>
  <Company> LRT</Company>
  <LinksUpToDate>false</LinksUpToDate>
  <CharactersWithSpaces>14526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Opening Toolbars: Picture and Drawing Tools</dc:title>
  <dc:subject/>
  <dc:creator>Admin</dc:creator>
  <cp:keywords/>
  <dc:description/>
  <cp:lastModifiedBy>Nancy Chisholm</cp:lastModifiedBy>
  <cp:revision>3</cp:revision>
  <cp:lastPrinted>2009-04-14T16:21:00Z</cp:lastPrinted>
  <dcterms:created xsi:type="dcterms:W3CDTF">2009-02-27T13:56:00Z</dcterms:created>
  <dcterms:modified xsi:type="dcterms:W3CDTF">2009-04-14T16:21:00Z</dcterms:modified>
</cp:coreProperties>
</file>